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1200" w:lineRule="exact"/>
        <w:ind w:right="-143" w:rightChars="-68"/>
        <w:jc w:val="distribute"/>
        <w:rPr>
          <w:rFonts w:hint="default" w:ascii="Times New Roman" w:hAnsi="Times New Roman" w:eastAsia="方正小标宋_GBK" w:cs="Times New Roman"/>
          <w:color w:val="FF0000"/>
          <w:w w:val="53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FF0000"/>
          <w:w w:val="53"/>
          <w:sz w:val="100"/>
          <w:szCs w:val="100"/>
        </w:rPr>
        <w:t>中共重庆市永川区委教育工作委员会</w:t>
      </w:r>
    </w:p>
    <w:p>
      <w:pPr>
        <w:spacing w:line="1200" w:lineRule="exact"/>
        <w:ind w:right="-143" w:rightChars="-68"/>
        <w:jc w:val="distribute"/>
        <w:rPr>
          <w:rFonts w:hint="default" w:ascii="Times New Roman" w:hAnsi="Times New Roman" w:eastAsia="方正小标宋_GBK" w:cs="Times New Roman"/>
          <w:color w:val="FF0000"/>
          <w:w w:val="53"/>
          <w:sz w:val="100"/>
          <w:szCs w:val="100"/>
        </w:rPr>
      </w:pPr>
      <w:r>
        <w:rPr>
          <w:rFonts w:hint="default" w:ascii="Times New Roman" w:hAnsi="Times New Roman" w:eastAsia="方正小标宋_GBK" w:cs="Times New Roman"/>
          <w:color w:val="FF0000"/>
          <w:w w:val="53"/>
          <w:sz w:val="100"/>
          <w:szCs w:val="100"/>
        </w:rPr>
        <w:t>重庆市永川区教育委员会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353060</wp:posOffset>
                </wp:positionV>
                <wp:extent cx="247650" cy="257175"/>
                <wp:effectExtent l="13970" t="16510" r="24130" b="31115"/>
                <wp:wrapNone/>
                <wp:docPr id="3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style="position:absolute;left:0pt;margin-left:202.2pt;margin-top:27.8pt;height:20.25pt;width:19.5pt;z-index:251661312;mso-width-relative:page;mso-height-relative:page;" fillcolor="#FF0000" filled="t" stroked="t" coordsize="247650,257175" o:gfxdata="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B6QhtgAAAAJAQAADwAAAAAAAAABACAAAAAiAAAAZHJz&#10;L2Rvd25yZXYueG1sUEsBAhQAFAAAAAgAh07iQDKosz8EAgAAJQQAAA4AAAAAAAAAAQAgAAAAJwEA&#10;AGRycy9lMm9Eb2MueG1sUEsFBgAAAAAGAAYAWQEAAJ0FAAAAAA==&#10;" path="m0,98231l94594,98232,123825,0,153055,98232,247649,98231,171121,158942,200352,257174,123825,196462,47297,257174,76528,158942xe">
                <v:path o:connectlocs="123825,0;0,98231;47297,257174;200352,257174;247649,98231" o:connectangles="247,164,82,82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永教工委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号</w:t>
      </w:r>
    </w:p>
    <w:p>
      <w:pPr>
        <w:spacing w:line="600" w:lineRule="exact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93345</wp:posOffset>
                </wp:positionV>
                <wp:extent cx="2461260" cy="0"/>
                <wp:effectExtent l="0" t="13970" r="15240" b="2413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28pt;margin-top:7.35pt;height:0pt;width:193.8pt;z-index:251660288;mso-width-relative:page;mso-height-relative:page;" filled="f" stroked="t" coordsize="21600,21600" o:gfxdata="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7s3&#10;x9cAAAAJAQAADwAAAAAAAAABACAAAAAiAAAAZHJzL2Rvd25yZXYueG1sUEsBAhQAFAAAAAgAh07i&#10;QHRG5GXqAQAA3QMAAA4AAAAAAAAAAQAgAAAAJgEAAGRycy9lMm9Eb2MueG1sUEsFBgAAAAAGAAYA&#10;WQEAAII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92710</wp:posOffset>
                </wp:positionV>
                <wp:extent cx="2461260" cy="0"/>
                <wp:effectExtent l="0" t="13970" r="15240" b="24130"/>
                <wp:wrapNone/>
                <wp:docPr id="1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1pt;margin-top:7.3pt;height:0pt;width:193.8pt;z-index:251659264;mso-width-relative:page;mso-height-relative:page;" filled="f" stroked="t" coordsize="21600,21600" o:gfxdata="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n+v&#10;H9YAAAAIAQAADwAAAAAAAAABACAAAAAiAAAAZHJzL2Rvd25yZXYueG1sUEsBAhQAFAAAAAgAh07i&#10;QK4rhKXrAQAA3AMAAA4AAAAAAAAAAQAgAAAAJQEAAGRycy9lMm9Eb2MueG1sUEsFBgAAAAAGAAYA&#10;WQEAAII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 xml:space="preserve"> </w:t>
      </w:r>
    </w:p>
    <w:p>
      <w:pPr>
        <w:spacing w:line="600" w:lineRule="exact"/>
        <w:ind w:right="706" w:rightChars="336" w:firstLine="565" w:firstLineChars="128"/>
        <w:jc w:val="distribute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ind w:right="706" w:rightChars="336" w:firstLine="563" w:firstLineChars="128"/>
        <w:jc w:val="distribute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中共重庆市永川区委教育工作委员会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ind w:right="706" w:rightChars="336" w:firstLine="563" w:firstLineChars="128"/>
        <w:jc w:val="distribute"/>
        <w:rPr>
          <w:rFonts w:hint="default" w:ascii="Times New Roman" w:hAnsi="Times New Roman" w:eastAsia="方正小标宋_GBK" w:cs="Times New Roman"/>
          <w:b w:val="0"/>
          <w:bCs/>
          <w:spacing w:val="100"/>
          <w:w w:val="105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重庆市永川区教育委员会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ind w:right="706" w:rightChars="336" w:firstLine="563" w:firstLineChars="128"/>
        <w:jc w:val="distribute"/>
        <w:rPr>
          <w:rFonts w:hint="default" w:ascii="Times New Roman" w:hAnsi="Times New Roman" w:eastAsia="华文仿宋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关于调整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委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领导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分工的通知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jc w:val="center"/>
        <w:rPr>
          <w:rFonts w:hint="default" w:ascii="Times New Roman" w:hAnsi="Times New Roman" w:eastAsia="华文仿宋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在永大中专院校，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，中小学、特教学校、幼儿园，机关各科室、直属事业单位：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因人事变动和工作需要，现将区委教育工委、区教委领导班子成员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N/>
        <w:bidi w:val="0"/>
        <w:spacing w:line="594" w:lineRule="exact"/>
        <w:ind w:firstLine="627" w:firstLineChars="196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黑体_GBK" w:hAnsi="华文仿宋" w:eastAsia="方正黑体_GBK" w:cs="方正黑体_GBK"/>
          <w:b w:val="0"/>
          <w:bCs w:val="0"/>
          <w:sz w:val="32"/>
          <w:szCs w:val="32"/>
        </w:rPr>
        <w:t>中  意</w:t>
      </w:r>
      <w:r>
        <w:rPr>
          <w:rFonts w:hint="eastAsia" w:ascii="方正黑体_GBK" w:hAnsi="华文仿宋" w:eastAsia="方正黑体_GBK" w:cs="方正黑体_GBK"/>
          <w:b w:val="0"/>
          <w:bCs w:val="0"/>
          <w:sz w:val="32"/>
          <w:szCs w:val="32"/>
          <w:lang w:eastAsia="zh-CN"/>
        </w:rPr>
        <w:t>同志：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区委教育工委书记、区教委主任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主持区委教育工委、区教委全面工作。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主管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审计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发展规划、教育综合改革工作。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N/>
        <w:bidi w:val="0"/>
        <w:spacing w:line="594" w:lineRule="exact"/>
        <w:ind w:firstLine="627" w:firstLineChars="196"/>
        <w:jc w:val="left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方正黑体_GBK" w:hAnsi="华文仿宋" w:eastAsia="方正黑体_GBK" w:cs="方正黑体_GBK"/>
          <w:sz w:val="32"/>
          <w:szCs w:val="32"/>
        </w:rPr>
        <w:t>何  清</w:t>
      </w:r>
      <w:r>
        <w:rPr>
          <w:rFonts w:hint="eastAsia" w:ascii="方正黑体_GBK" w:hAnsi="华文仿宋" w:eastAsia="方正黑体_GBK" w:cs="方正黑体_GBK"/>
          <w:b w:val="0"/>
          <w:bCs w:val="0"/>
          <w:sz w:val="32"/>
          <w:szCs w:val="32"/>
          <w:lang w:eastAsia="zh-CN"/>
        </w:rPr>
        <w:t>同志：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区委教育工委副书记。分管党建、统战、干部人事、职业教育、安全稳定工作。分管人事科、安稳办、职成中心、机关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党委、群团组织。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N/>
        <w:bidi w:val="0"/>
        <w:spacing w:line="594" w:lineRule="exact"/>
        <w:ind w:firstLine="627" w:firstLineChars="196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曾  艳</w:t>
      </w:r>
      <w:r>
        <w:rPr>
          <w:rFonts w:hint="eastAsia" w:ascii="方正黑体_GBK" w:hAnsi="华文仿宋" w:eastAsia="方正黑体_GBK" w:cs="方正黑体_GBK"/>
          <w:sz w:val="32"/>
          <w:szCs w:val="32"/>
          <w:lang w:eastAsia="zh-CN"/>
        </w:rPr>
        <w:t>同志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区委教育工委委员、区纪委监委驻区教委纪检监察组组长。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分管纪检监察工作。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N/>
        <w:bidi w:val="0"/>
        <w:spacing w:line="594" w:lineRule="exact"/>
        <w:ind w:firstLine="627" w:firstLineChars="196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华文仿宋" w:eastAsia="方正黑体_GBK" w:cs="方正黑体_GBK"/>
          <w:sz w:val="32"/>
          <w:szCs w:val="32"/>
        </w:rPr>
        <w:t>陈启寨</w:t>
      </w:r>
      <w:r>
        <w:rPr>
          <w:rFonts w:hint="eastAsia" w:ascii="方正黑体_GBK" w:hAnsi="华文仿宋" w:eastAsia="方正黑体_GBK" w:cs="方正黑体_GBK"/>
          <w:sz w:val="32"/>
          <w:szCs w:val="32"/>
          <w:lang w:eastAsia="zh-CN"/>
        </w:rPr>
        <w:t>同志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区委教育工委委员、区教委副主任。分管财务、审计、统计、基建后勤、科学技术与信息化、乡村振兴、档案工作。分管财审科、建设中心、核算中心、档案馆。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N/>
        <w:bidi w:val="0"/>
        <w:spacing w:line="594" w:lineRule="exact"/>
        <w:ind w:firstLine="627" w:firstLineChars="196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华文仿宋" w:eastAsia="方正黑体_GBK" w:cs="方正黑体_GBK"/>
          <w:sz w:val="32"/>
          <w:szCs w:val="32"/>
        </w:rPr>
        <w:t>童  斌</w:t>
      </w:r>
      <w:r>
        <w:rPr>
          <w:rFonts w:hint="eastAsia" w:ascii="方正黑体_GBK" w:hAnsi="华文仿宋" w:eastAsia="方正黑体_GBK" w:cs="方正黑体_GBK"/>
          <w:sz w:val="32"/>
          <w:szCs w:val="32"/>
          <w:lang w:eastAsia="zh-CN"/>
        </w:rPr>
        <w:t>同志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区委教育工委委员、区教委总督学。分管基础教育（民族教育）、特殊教育、教育督导、招生考试、国际交流合作工作。分管基教科、督导室、考试中心。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N/>
        <w:bidi w:val="0"/>
        <w:spacing w:line="594" w:lineRule="exact"/>
        <w:ind w:firstLine="627" w:firstLineChars="196"/>
        <w:jc w:val="left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方正黑体_GBK" w:hAnsi="华文仿宋" w:eastAsia="方正黑体_GBK" w:cs="方正黑体_GBK"/>
          <w:sz w:val="32"/>
          <w:szCs w:val="32"/>
        </w:rPr>
        <w:t>魏承文</w:t>
      </w:r>
      <w:r>
        <w:rPr>
          <w:rFonts w:hint="eastAsia" w:ascii="方正黑体_GBK" w:hAnsi="华文仿宋" w:eastAsia="方正黑体_GBK" w:cs="方正黑体_GBK"/>
          <w:sz w:val="32"/>
          <w:szCs w:val="32"/>
          <w:lang w:eastAsia="zh-CN"/>
        </w:rPr>
        <w:t>同志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区委教育工委委员、区教委副主任。分管德育体育卫生艺术教育、国防教育、校外教育培训监管工作。分管监管科（职成科、行政审批科、行政执法科）、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德体卫艺科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、广播电视大学（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社区教育学院）。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tabs>
          <w:tab w:val="left" w:pos="3010"/>
        </w:tabs>
        <w:kinsoku/>
        <w:wordWrap/>
        <w:overflowPunct/>
        <w:topLinePunct w:val="0"/>
        <w:autoSpaceDN/>
        <w:bidi w:val="0"/>
        <w:spacing w:line="594" w:lineRule="exact"/>
        <w:ind w:firstLine="627" w:firstLineChars="196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华文仿宋" w:eastAsia="方正黑体_GBK" w:cs="方正黑体_GBK"/>
          <w:kern w:val="2"/>
          <w:sz w:val="32"/>
          <w:szCs w:val="32"/>
          <w:highlight w:val="none"/>
          <w:lang w:val="en-US" w:eastAsia="zh-CN" w:bidi="ar-SA"/>
        </w:rPr>
        <w:t>郭</w:t>
      </w:r>
      <w:r>
        <w:rPr>
          <w:rFonts w:hint="eastAsia" w:ascii="方正黑体_GBK" w:hAnsi="华文仿宋" w:eastAsia="方正黑体_GBK" w:cs="方正黑体_GBK"/>
          <w:kern w:val="2"/>
          <w:sz w:val="32"/>
          <w:szCs w:val="32"/>
          <w:highlight w:val="none"/>
          <w:lang w:val="en-US" w:eastAsia="zh-CN" w:bidi="ar-SA"/>
        </w:rPr>
        <w:t>小龙同志：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区委教育工委委员。分管宣传思想政治教育、保密、教育科研、语言文字、学生资助、卫生保健工作。分管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办公室、秘书科、资助卫保中心、进修校（教科所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、语委办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after="0" w:line="594" w:lineRule="exact"/>
        <w:ind w:firstLine="640" w:firstLineChars="20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华文仿宋" w:eastAsia="方正黑体_GBK" w:cs="方正黑体_GBK"/>
          <w:sz w:val="32"/>
          <w:szCs w:val="32"/>
        </w:rPr>
        <w:t>吴志君</w:t>
      </w:r>
      <w:r>
        <w:rPr>
          <w:rFonts w:hint="eastAsia" w:ascii="方正黑体_GBK" w:hAnsi="华文仿宋" w:eastAsia="方正黑体_GBK" w:cs="方正黑体_GBK"/>
          <w:sz w:val="32"/>
          <w:szCs w:val="32"/>
          <w:lang w:eastAsia="zh-CN"/>
        </w:rPr>
        <w:t>同志：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区教委副主任（兼）。协助分管督导室、考试中心。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华文仿宋" w:eastAsia="方正黑体_GBK" w:cs="方正黑体_GBK"/>
          <w:sz w:val="32"/>
          <w:szCs w:val="32"/>
        </w:rPr>
        <w:t>邓清伦</w:t>
      </w:r>
      <w:r>
        <w:rPr>
          <w:rFonts w:hint="eastAsia" w:ascii="方正黑体_GBK" w:hAnsi="华文仿宋" w:eastAsia="方正黑体_GBK" w:cs="方正黑体_GBK"/>
          <w:sz w:val="32"/>
          <w:szCs w:val="32"/>
          <w:lang w:eastAsia="zh-CN"/>
        </w:rPr>
        <w:t>同志：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二级调研员。协助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分管群团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工作。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华文仿宋" w:eastAsia="方正黑体_GBK" w:cs="方正黑体_GBK"/>
          <w:sz w:val="32"/>
          <w:szCs w:val="32"/>
        </w:rPr>
        <w:t>李玉文</w:t>
      </w:r>
      <w:r>
        <w:rPr>
          <w:rFonts w:hint="eastAsia" w:ascii="方正黑体_GBK" w:hAnsi="华文仿宋" w:eastAsia="方正黑体_GBK" w:cs="方正黑体_GBK"/>
          <w:sz w:val="32"/>
          <w:szCs w:val="32"/>
          <w:lang w:eastAsia="zh-CN"/>
        </w:rPr>
        <w:t>同志：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三级调研员。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协助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分管办公室、秘书科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rPr>
          <w:rFonts w:hint="eastAsia" w:ascii="方正黑体_GBK" w:hAnsi="华文仿宋" w:eastAsia="方正黑体_GBK" w:cs="方正黑体_GBK"/>
          <w:sz w:val="32"/>
          <w:szCs w:val="32"/>
        </w:rPr>
      </w:pPr>
      <w:r>
        <w:rPr>
          <w:rFonts w:hint="eastAsia" w:ascii="方正黑体_GBK" w:hAnsi="华文仿宋" w:eastAsia="方正黑体_GBK" w:cs="方正黑体_GBK"/>
          <w:sz w:val="32"/>
          <w:szCs w:val="32"/>
        </w:rPr>
        <w:t>领导班子A B角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何  清  曾  艳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陈启寨  童  斌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rPr>
          <w:rFonts w:hint="default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魏承文  郭小龙 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default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default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880" w:firstLineChars="90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中共重庆市永川区委教育工作委员会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    重 庆 市 永 川 区 教 育 委 员 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26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010"/>
        </w:tabs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rPr>
          <w:rFonts w:hint="eastAsi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rPr>
          <w:rFonts w:hint="eastAsi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 w:eastAsia="宋体"/>
          <w:lang w:eastAsia="zh-CN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  <w:bookmarkStart w:id="0" w:name="_GoBack"/>
      <w:bookmarkEnd w:id="0"/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spacing w:line="600" w:lineRule="exact"/>
        <w:ind w:left="1039" w:leftChars="266" w:hanging="480" w:hangingChars="200"/>
        <w:rPr>
          <w:rFonts w:hint="eastAsia" w:ascii="方正仿宋_GBK" w:eastAsia="方正仿宋_GBK"/>
          <w:spacing w:val="-20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53975</wp:posOffset>
                </wp:positionV>
                <wp:extent cx="5400040" cy="0"/>
                <wp:effectExtent l="0" t="0" r="0" b="0"/>
                <wp:wrapNone/>
                <wp:docPr id="6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1.65pt;margin-top:4.25pt;height:0pt;width:425.2pt;z-index:251664384;mso-width-relative:page;mso-height-relative:page;" filled="f" stroked="t" coordsize="21600,21600" o:gfxdata="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C7K7NQAAAAG&#10;AQAADwAAAAAAAAABACAAAAAiAAAAZHJzL2Rvd25yZXYueG1sUEsBAhQAFAAAAAgAh07iQJi5RU3n&#10;AQAA3AMAAA4AAAAAAAAAAQAgAAAAIw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  <w:spacing w:val="-20"/>
          <w:sz w:val="28"/>
          <w:szCs w:val="28"/>
        </w:rPr>
        <w:t>抄送：各镇党委，各街道党工委，区委各部委，区级各部门党组（党委、党工委）</w:t>
      </w:r>
      <w:r>
        <w:rPr>
          <w:rFonts w:hint="eastAsia" w:ascii="方正仿宋_GBK" w:eastAsia="方正仿宋_GBK"/>
          <w:spacing w:val="-20"/>
          <w:sz w:val="28"/>
          <w:szCs w:val="28"/>
          <w:lang w:eastAsia="zh-CN"/>
        </w:rPr>
        <w:t>，各人民团体党组，有关单位党组织。</w:t>
      </w:r>
    </w:p>
    <w:p>
      <w:pPr>
        <w:snapToGrid w:val="0"/>
        <w:spacing w:line="600" w:lineRule="exact"/>
        <w:ind w:firstLine="224" w:firstLineChars="100"/>
        <w:rPr>
          <w:rFonts w:hint="default" w:ascii="Times New Roman" w:hAnsi="Times New Roman" w:eastAsia="华文仿宋" w:cs="Times New Roman"/>
        </w:rPr>
      </w:pPr>
      <w:r>
        <w:rPr>
          <w:rFonts w:hint="eastAsia" w:ascii="方正仿宋_GBK" w:eastAsia="方正仿宋_GBK"/>
          <w:spacing w:val="-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51435</wp:posOffset>
                </wp:positionV>
                <wp:extent cx="5400040" cy="0"/>
                <wp:effectExtent l="0" t="0" r="0" b="0"/>
                <wp:wrapNone/>
                <wp:docPr id="5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2.4pt;margin-top:4.05pt;height:0pt;width:425.2pt;z-index:251663360;mso-width-relative:page;mso-height-relative:page;" filled="f" stroked="t" coordsize="21600,21600" o:gfxdata="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aZELD1QAA&#10;AAYBAAAPAAAAAAAAAAEAIAAAACIAAABkcnMvZG93bnJldi54bWxQSwECFAAUAAAACACHTuJAqie4&#10;c+gBAADcAwAADgAAAAAAAAABACAAAAAkAQAAZHJzL2Uyb0RvYy54bWxQSwUGAAAAAAYABgBZAQAA&#10;f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410210</wp:posOffset>
                </wp:positionV>
                <wp:extent cx="5400040" cy="0"/>
                <wp:effectExtent l="0" t="0" r="0" b="0"/>
                <wp:wrapNone/>
                <wp:docPr id="4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1.55pt;margin-top:32.3pt;height:0pt;width:425.2pt;z-index:251662336;mso-width-relative:page;mso-height-relative:page;" filled="f" stroked="t" coordsize="21600,21600" o:gfxdata="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5RGeNYA&#10;AAAIAQAADwAAAAAAAAABACAAAAAiAAAAZHJzL2Rvd25yZXYueG1sUEsBAhQAFAAAAAgAh07iQPgh&#10;siboAQAA2w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 xml:space="preserve"> </w:t>
      </w:r>
      <w:r>
        <w:rPr>
          <w:rFonts w:hint="eastAsia" w:ascii="方正仿宋_GBK" w:eastAsia="方正仿宋_GBK"/>
          <w:spacing w:val="-20"/>
          <w:sz w:val="28"/>
          <w:szCs w:val="28"/>
        </w:rPr>
        <w:t>中共重庆市永川区委教育工作委员会办公室</w:t>
      </w:r>
      <w:r>
        <w:rPr>
          <w:rFonts w:hint="eastAsia" w:ascii="方正仿宋_GBK" w:eastAsia="方正仿宋_GBK"/>
          <w:sz w:val="28"/>
          <w:szCs w:val="28"/>
        </w:rPr>
        <w:t xml:space="preserve">      </w:t>
      </w:r>
      <w:r>
        <w:rPr>
          <w:rFonts w:ascii="Times New Roman" w:hAnsi="Times New Roman" w:eastAsia="方正仿宋_GBK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4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26</w:t>
      </w:r>
      <w:r>
        <w:rPr>
          <w:rFonts w:hint="eastAsia" w:ascii="方正仿宋_GBK" w:eastAsia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814" w:right="1701" w:bottom="181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jc w:val="right"/>
      <w:rPr>
        <w:rStyle w:val="10"/>
      </w:rPr>
    </w:pPr>
    <w:r>
      <w:rPr>
        <w:rFonts w:hint="eastAsia" w:ascii="宋体" w:hAnsi="宋体" w:cs="宋体"/>
        <w:sz w:val="28"/>
      </w:rPr>
      <w:fldChar w:fldCharType="begin"/>
    </w:r>
    <w:r>
      <w:rPr>
        <w:rStyle w:val="10"/>
        <w:rFonts w:hint="eastAsia" w:ascii="宋体" w:hAnsi="宋体" w:cs="宋体"/>
        <w:sz w:val="28"/>
      </w:rPr>
      <w:instrText xml:space="preserve">PAGE  </w:instrText>
    </w:r>
    <w:r>
      <w:rPr>
        <w:rFonts w:hint="eastAsia" w:ascii="宋体" w:hAnsi="宋体" w:cs="宋体"/>
        <w:sz w:val="28"/>
      </w:rPr>
      <w:fldChar w:fldCharType="separate"/>
    </w:r>
    <w:r>
      <w:rPr>
        <w:rStyle w:val="10"/>
        <w:rFonts w:ascii="宋体" w:hAnsi="宋体" w:cs="宋体"/>
        <w:sz w:val="28"/>
      </w:rPr>
      <w:t>- 1 -</w:t>
    </w:r>
    <w:r>
      <w:rPr>
        <w:rFonts w:hint="eastAsia" w:ascii="宋体" w:hAnsi="宋体" w:cs="宋体"/>
        <w:sz w:val="28"/>
      </w:rPr>
      <w:fldChar w:fldCharType="end"/>
    </w:r>
  </w:p>
  <w:p>
    <w:pPr>
      <w:pStyle w:val="6"/>
      <w:ind w:right="360" w:firstLine="5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y="1"/>
      <w:rPr>
        <w:rStyle w:val="10"/>
      </w:rPr>
    </w:pPr>
    <w:r>
      <w:rPr>
        <w:rFonts w:hint="eastAsia" w:ascii="宋体" w:hAnsi="宋体" w:cs="宋体"/>
        <w:sz w:val="28"/>
      </w:rPr>
      <w:fldChar w:fldCharType="begin"/>
    </w:r>
    <w:r>
      <w:rPr>
        <w:rStyle w:val="10"/>
        <w:rFonts w:hint="eastAsia" w:ascii="宋体" w:hAnsi="宋体" w:cs="宋体"/>
        <w:sz w:val="28"/>
      </w:rPr>
      <w:instrText xml:space="preserve">PAGE  </w:instrText>
    </w:r>
    <w:r>
      <w:rPr>
        <w:rFonts w:hint="eastAsia" w:ascii="宋体" w:hAnsi="宋体" w:cs="宋体"/>
        <w:sz w:val="28"/>
      </w:rPr>
      <w:fldChar w:fldCharType="separate"/>
    </w:r>
    <w:r>
      <w:rPr>
        <w:rStyle w:val="10"/>
        <w:rFonts w:ascii="宋体" w:hAnsi="宋体" w:cs="宋体"/>
        <w:sz w:val="28"/>
      </w:rPr>
      <w:t>- 2 -</w:t>
    </w:r>
    <w:r>
      <w:rPr>
        <w:rFonts w:hint="eastAsia" w:ascii="宋体" w:hAnsi="宋体" w:cs="宋体"/>
        <w:sz w:val="28"/>
      </w:rPr>
      <w:fldChar w:fldCharType="end"/>
    </w:r>
  </w:p>
  <w:p>
    <w:pPr>
      <w:pStyle w:val="6"/>
      <w:ind w:right="360" w:firstLine="5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ZjhmOTdiMDEzZDkyNjJhMzE0MzQxZmY2ODExYTIifQ=="/>
  </w:docVars>
  <w:rsids>
    <w:rsidRoot w:val="00172A27"/>
    <w:rsid w:val="00001F2A"/>
    <w:rsid w:val="0001224B"/>
    <w:rsid w:val="0002145E"/>
    <w:rsid w:val="00022C25"/>
    <w:rsid w:val="000278F5"/>
    <w:rsid w:val="00046E7F"/>
    <w:rsid w:val="000550C3"/>
    <w:rsid w:val="00060041"/>
    <w:rsid w:val="00075FB0"/>
    <w:rsid w:val="00094A27"/>
    <w:rsid w:val="000A00F3"/>
    <w:rsid w:val="000B0E97"/>
    <w:rsid w:val="000B1BEF"/>
    <w:rsid w:val="000B3C1F"/>
    <w:rsid w:val="000B47F2"/>
    <w:rsid w:val="000D6CB9"/>
    <w:rsid w:val="000E56D4"/>
    <w:rsid w:val="000E597B"/>
    <w:rsid w:val="000F0247"/>
    <w:rsid w:val="000F7414"/>
    <w:rsid w:val="0010518B"/>
    <w:rsid w:val="00111275"/>
    <w:rsid w:val="001113DD"/>
    <w:rsid w:val="0011574D"/>
    <w:rsid w:val="0014478F"/>
    <w:rsid w:val="00147069"/>
    <w:rsid w:val="00147EA8"/>
    <w:rsid w:val="00150569"/>
    <w:rsid w:val="00163D1E"/>
    <w:rsid w:val="001675CF"/>
    <w:rsid w:val="00174502"/>
    <w:rsid w:val="0017652B"/>
    <w:rsid w:val="00180DA7"/>
    <w:rsid w:val="0019093B"/>
    <w:rsid w:val="001A3D57"/>
    <w:rsid w:val="001A7160"/>
    <w:rsid w:val="001C5062"/>
    <w:rsid w:val="001E07CC"/>
    <w:rsid w:val="001E23AA"/>
    <w:rsid w:val="001E6101"/>
    <w:rsid w:val="001F3719"/>
    <w:rsid w:val="0020352D"/>
    <w:rsid w:val="0021323B"/>
    <w:rsid w:val="0027131A"/>
    <w:rsid w:val="00273592"/>
    <w:rsid w:val="002A04F0"/>
    <w:rsid w:val="002A1ADC"/>
    <w:rsid w:val="002A590A"/>
    <w:rsid w:val="002C0872"/>
    <w:rsid w:val="002C13AD"/>
    <w:rsid w:val="002D3E99"/>
    <w:rsid w:val="002F1FFF"/>
    <w:rsid w:val="00306A5C"/>
    <w:rsid w:val="003070E1"/>
    <w:rsid w:val="00310FC8"/>
    <w:rsid w:val="00333AC5"/>
    <w:rsid w:val="0033408E"/>
    <w:rsid w:val="00345D8C"/>
    <w:rsid w:val="00357A8B"/>
    <w:rsid w:val="003651C4"/>
    <w:rsid w:val="00373949"/>
    <w:rsid w:val="00373E76"/>
    <w:rsid w:val="00385948"/>
    <w:rsid w:val="003864E1"/>
    <w:rsid w:val="0039322E"/>
    <w:rsid w:val="003B08B7"/>
    <w:rsid w:val="003C3192"/>
    <w:rsid w:val="003C6783"/>
    <w:rsid w:val="003D2048"/>
    <w:rsid w:val="003E1192"/>
    <w:rsid w:val="004115D8"/>
    <w:rsid w:val="00433F0B"/>
    <w:rsid w:val="00441F0B"/>
    <w:rsid w:val="00442F02"/>
    <w:rsid w:val="00452975"/>
    <w:rsid w:val="0045671B"/>
    <w:rsid w:val="004624E2"/>
    <w:rsid w:val="004866C6"/>
    <w:rsid w:val="00492F74"/>
    <w:rsid w:val="00493278"/>
    <w:rsid w:val="004975ED"/>
    <w:rsid w:val="004C7AD5"/>
    <w:rsid w:val="0051431D"/>
    <w:rsid w:val="00523256"/>
    <w:rsid w:val="00537D07"/>
    <w:rsid w:val="005504B3"/>
    <w:rsid w:val="005711C3"/>
    <w:rsid w:val="00572930"/>
    <w:rsid w:val="005903CF"/>
    <w:rsid w:val="005C0E74"/>
    <w:rsid w:val="005C674E"/>
    <w:rsid w:val="005D610E"/>
    <w:rsid w:val="005D7F39"/>
    <w:rsid w:val="005E17D5"/>
    <w:rsid w:val="005F6E73"/>
    <w:rsid w:val="005F7F6B"/>
    <w:rsid w:val="00617503"/>
    <w:rsid w:val="0062749E"/>
    <w:rsid w:val="0064117F"/>
    <w:rsid w:val="006437A7"/>
    <w:rsid w:val="00644D51"/>
    <w:rsid w:val="00647B68"/>
    <w:rsid w:val="00652E99"/>
    <w:rsid w:val="00655F57"/>
    <w:rsid w:val="00665345"/>
    <w:rsid w:val="00671E86"/>
    <w:rsid w:val="00672AC1"/>
    <w:rsid w:val="0069362C"/>
    <w:rsid w:val="006978EF"/>
    <w:rsid w:val="006C1FC5"/>
    <w:rsid w:val="006E4C5E"/>
    <w:rsid w:val="006E518C"/>
    <w:rsid w:val="00700085"/>
    <w:rsid w:val="007271C5"/>
    <w:rsid w:val="00733C68"/>
    <w:rsid w:val="00735D7E"/>
    <w:rsid w:val="0073739B"/>
    <w:rsid w:val="00737D2D"/>
    <w:rsid w:val="007426A2"/>
    <w:rsid w:val="00773425"/>
    <w:rsid w:val="0079689A"/>
    <w:rsid w:val="007F6CFE"/>
    <w:rsid w:val="00807862"/>
    <w:rsid w:val="008219B0"/>
    <w:rsid w:val="00825FE5"/>
    <w:rsid w:val="0083097C"/>
    <w:rsid w:val="00832271"/>
    <w:rsid w:val="008435A9"/>
    <w:rsid w:val="0085336D"/>
    <w:rsid w:val="00853E81"/>
    <w:rsid w:val="00856669"/>
    <w:rsid w:val="0085704C"/>
    <w:rsid w:val="00862177"/>
    <w:rsid w:val="008713B6"/>
    <w:rsid w:val="00893583"/>
    <w:rsid w:val="008A690B"/>
    <w:rsid w:val="008A7249"/>
    <w:rsid w:val="008B6CC5"/>
    <w:rsid w:val="008C4420"/>
    <w:rsid w:val="008D4B2E"/>
    <w:rsid w:val="008F140A"/>
    <w:rsid w:val="0090426F"/>
    <w:rsid w:val="00910185"/>
    <w:rsid w:val="009336FB"/>
    <w:rsid w:val="0093658F"/>
    <w:rsid w:val="0095706A"/>
    <w:rsid w:val="009604A3"/>
    <w:rsid w:val="009632E3"/>
    <w:rsid w:val="00973390"/>
    <w:rsid w:val="00976CAB"/>
    <w:rsid w:val="00994F66"/>
    <w:rsid w:val="009B2935"/>
    <w:rsid w:val="009B3F3F"/>
    <w:rsid w:val="009B57BD"/>
    <w:rsid w:val="009B6476"/>
    <w:rsid w:val="009E239C"/>
    <w:rsid w:val="00A01ACA"/>
    <w:rsid w:val="00A146BA"/>
    <w:rsid w:val="00A30D80"/>
    <w:rsid w:val="00A333C5"/>
    <w:rsid w:val="00A3591A"/>
    <w:rsid w:val="00A66B70"/>
    <w:rsid w:val="00A97341"/>
    <w:rsid w:val="00AB220E"/>
    <w:rsid w:val="00AB55F7"/>
    <w:rsid w:val="00AB5A13"/>
    <w:rsid w:val="00AE04A5"/>
    <w:rsid w:val="00AE08A0"/>
    <w:rsid w:val="00B031E7"/>
    <w:rsid w:val="00B05B1D"/>
    <w:rsid w:val="00B22BB5"/>
    <w:rsid w:val="00B33246"/>
    <w:rsid w:val="00B8633B"/>
    <w:rsid w:val="00B87913"/>
    <w:rsid w:val="00B92067"/>
    <w:rsid w:val="00BA6E50"/>
    <w:rsid w:val="00BB7ED9"/>
    <w:rsid w:val="00BC4803"/>
    <w:rsid w:val="00BC6424"/>
    <w:rsid w:val="00BD0314"/>
    <w:rsid w:val="00BD6FD6"/>
    <w:rsid w:val="00C05595"/>
    <w:rsid w:val="00C07429"/>
    <w:rsid w:val="00C07A80"/>
    <w:rsid w:val="00C30356"/>
    <w:rsid w:val="00C54A85"/>
    <w:rsid w:val="00C72C76"/>
    <w:rsid w:val="00C76DAC"/>
    <w:rsid w:val="00C80C54"/>
    <w:rsid w:val="00C82E69"/>
    <w:rsid w:val="00CB1403"/>
    <w:rsid w:val="00CD14BC"/>
    <w:rsid w:val="00CD2BAF"/>
    <w:rsid w:val="00CD5AC3"/>
    <w:rsid w:val="00CE1865"/>
    <w:rsid w:val="00CE778E"/>
    <w:rsid w:val="00D21164"/>
    <w:rsid w:val="00D216B8"/>
    <w:rsid w:val="00D25803"/>
    <w:rsid w:val="00D3789C"/>
    <w:rsid w:val="00D45A87"/>
    <w:rsid w:val="00D468C4"/>
    <w:rsid w:val="00D723D1"/>
    <w:rsid w:val="00D730DB"/>
    <w:rsid w:val="00D74371"/>
    <w:rsid w:val="00D771A5"/>
    <w:rsid w:val="00D80DDA"/>
    <w:rsid w:val="00D97ABD"/>
    <w:rsid w:val="00DF181C"/>
    <w:rsid w:val="00DF2476"/>
    <w:rsid w:val="00E01DC3"/>
    <w:rsid w:val="00E365BF"/>
    <w:rsid w:val="00E46FF4"/>
    <w:rsid w:val="00E528BE"/>
    <w:rsid w:val="00E5489E"/>
    <w:rsid w:val="00E6118D"/>
    <w:rsid w:val="00E827F9"/>
    <w:rsid w:val="00E91DBA"/>
    <w:rsid w:val="00EE2A83"/>
    <w:rsid w:val="00EE41CA"/>
    <w:rsid w:val="00F14883"/>
    <w:rsid w:val="00F239C8"/>
    <w:rsid w:val="00F268F1"/>
    <w:rsid w:val="00F36902"/>
    <w:rsid w:val="00F420B7"/>
    <w:rsid w:val="00F45549"/>
    <w:rsid w:val="00F55631"/>
    <w:rsid w:val="00F819F1"/>
    <w:rsid w:val="00F83CBF"/>
    <w:rsid w:val="00FA3FAA"/>
    <w:rsid w:val="00FD1A50"/>
    <w:rsid w:val="00FE18A7"/>
    <w:rsid w:val="00FE4A34"/>
    <w:rsid w:val="00FF6D5D"/>
    <w:rsid w:val="0B4876CB"/>
    <w:rsid w:val="0DBE4FF5"/>
    <w:rsid w:val="0F2D3CD7"/>
    <w:rsid w:val="11631B98"/>
    <w:rsid w:val="13AF62B3"/>
    <w:rsid w:val="1690608D"/>
    <w:rsid w:val="17961BB1"/>
    <w:rsid w:val="182174AB"/>
    <w:rsid w:val="1A9D0777"/>
    <w:rsid w:val="1B3F4874"/>
    <w:rsid w:val="1CAE5B41"/>
    <w:rsid w:val="1E883498"/>
    <w:rsid w:val="20CE1593"/>
    <w:rsid w:val="23A203FB"/>
    <w:rsid w:val="257478A6"/>
    <w:rsid w:val="28E43B95"/>
    <w:rsid w:val="2DEF0772"/>
    <w:rsid w:val="32312B3F"/>
    <w:rsid w:val="365216ED"/>
    <w:rsid w:val="3824602E"/>
    <w:rsid w:val="3B6628FB"/>
    <w:rsid w:val="3C81227B"/>
    <w:rsid w:val="3F0E1AEE"/>
    <w:rsid w:val="3F130D4F"/>
    <w:rsid w:val="428B13F5"/>
    <w:rsid w:val="4CE7728E"/>
    <w:rsid w:val="4E3E0B9C"/>
    <w:rsid w:val="4E4B38FF"/>
    <w:rsid w:val="4E510B61"/>
    <w:rsid w:val="521E6EED"/>
    <w:rsid w:val="53591D58"/>
    <w:rsid w:val="54D612FC"/>
    <w:rsid w:val="567A311B"/>
    <w:rsid w:val="577E29DF"/>
    <w:rsid w:val="58282AF6"/>
    <w:rsid w:val="5857646C"/>
    <w:rsid w:val="5E565A8E"/>
    <w:rsid w:val="62CA67E9"/>
    <w:rsid w:val="65BE3A7A"/>
    <w:rsid w:val="68275DB5"/>
    <w:rsid w:val="68856150"/>
    <w:rsid w:val="68FE744E"/>
    <w:rsid w:val="6B2A5FBE"/>
    <w:rsid w:val="6B662D4E"/>
    <w:rsid w:val="6F900165"/>
    <w:rsid w:val="72325DFE"/>
    <w:rsid w:val="73247CC6"/>
    <w:rsid w:val="7D0F23FC"/>
    <w:rsid w:val="7F38184C"/>
    <w:rsid w:val="7FCC3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qFormat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autoRedefine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rFonts w:ascii="Times New Roman" w:hAnsi="Times New Roman" w:eastAsia="宋体" w:cs="Times New Roman"/>
    </w:rPr>
  </w:style>
  <w:style w:type="paragraph" w:styleId="3">
    <w:name w:val="toc 5"/>
    <w:basedOn w:val="1"/>
    <w:next w:val="1"/>
    <w:autoRedefine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4">
    <w:name w:val="Date"/>
    <w:basedOn w:val="1"/>
    <w:next w:val="1"/>
    <w:link w:val="12"/>
    <w:autoRedefine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5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11">
    <w:name w:val="UserStyle_0"/>
    <w:basedOn w:val="1"/>
    <w:autoRedefine/>
    <w:qFormat/>
    <w:uiPriority w:val="0"/>
    <w:pPr>
      <w:spacing w:after="120"/>
      <w:textAlignment w:val="baseline"/>
    </w:pPr>
  </w:style>
  <w:style w:type="character" w:customStyle="1" w:styleId="12">
    <w:name w:val="日期 Char"/>
    <w:basedOn w:val="9"/>
    <w:link w:val="4"/>
    <w:autoRedefine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3">
    <w:name w:val="批注框文本 Char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Char"/>
    <w:link w:val="6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眉 Char"/>
    <w:link w:val="7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Www.Cniso.Org</Company>
  <Pages>4</Pages>
  <Words>1057</Words>
  <Characters>1068</Characters>
  <Lines>7</Lines>
  <Paragraphs>2</Paragraphs>
  <TotalTime>51</TotalTime>
  <ScaleCrop>false</ScaleCrop>
  <LinksUpToDate>false</LinksUpToDate>
  <CharactersWithSpaces>1182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2022-11-23T03:37:00Z</dcterms:created>
  <dc:creator>胡小波</dc:creator>
  <cp:lastModifiedBy>mufeng</cp:lastModifiedBy>
  <cp:lastPrinted>2024-03-26T06:48:27Z</cp:lastPrinted>
  <dcterms:modified xsi:type="dcterms:W3CDTF">2024-03-26T08:22:49Z</dcterms:modified>
  <dc:title>中共重庆市永川区委教育工作委员会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2EC68A3EEBD74430A49C0BFCA3A52EDF_13</vt:lpwstr>
  </property>
</Properties>
</file>