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D0369">
      <w:pPr>
        <w:spacing w:line="60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重庆市永川区人力资源和社会保障局</w:t>
      </w:r>
    </w:p>
    <w:p w14:paraId="15A7C0ED">
      <w:pPr>
        <w:spacing w:line="600" w:lineRule="exact"/>
        <w:jc w:val="center"/>
        <w:rPr>
          <w:rFonts w:hint="eastAsia" w:ascii="Times New Roman" w:hAnsi="Times New Roman" w:eastAsia="方正小标宋_GBK" w:cs="Times New Roman"/>
          <w:sz w:val="40"/>
          <w:szCs w:val="40"/>
          <w:lang w:val="en-US" w:eastAsia="zh-CN"/>
        </w:rPr>
      </w:pPr>
      <w:r>
        <w:rPr>
          <w:rFonts w:ascii="Times New Roman" w:hAnsi="Times New Roman" w:eastAsia="方正小标宋_GBK" w:cs="Times New Roman"/>
          <w:sz w:val="40"/>
          <w:szCs w:val="40"/>
        </w:rPr>
        <w:t>关于</w:t>
      </w:r>
      <w:r>
        <w:rPr>
          <w:rFonts w:hint="eastAsia" w:ascii="Times New Roman" w:hAnsi="Times New Roman" w:eastAsia="方正小标宋_GBK" w:cs="Times New Roman"/>
          <w:sz w:val="40"/>
          <w:szCs w:val="40"/>
          <w:lang w:val="en-US" w:eastAsia="zh-CN"/>
        </w:rPr>
        <w:t>筑为未来集团有限公司永川区人力资源服务</w:t>
      </w:r>
    </w:p>
    <w:p w14:paraId="2C38A54E">
      <w:pPr>
        <w:spacing w:line="600" w:lineRule="exact"/>
        <w:jc w:val="center"/>
        <w:rPr>
          <w:rFonts w:ascii="Times New Roman" w:hAnsi="Times New Roman" w:eastAsia="方正小标宋_GBK" w:cs="Times New Roman"/>
          <w:sz w:val="40"/>
          <w:szCs w:val="40"/>
        </w:rPr>
      </w:pPr>
      <w:r>
        <w:rPr>
          <w:rFonts w:hint="eastAsia" w:ascii="Times New Roman" w:hAnsi="Times New Roman" w:eastAsia="方正小标宋_GBK" w:cs="Times New Roman"/>
          <w:sz w:val="40"/>
          <w:szCs w:val="40"/>
          <w:lang w:val="en-US" w:eastAsia="zh-CN"/>
        </w:rPr>
        <w:t>产业园装饰装修工程</w:t>
      </w:r>
      <w:r>
        <w:rPr>
          <w:rFonts w:ascii="Times New Roman" w:hAnsi="Times New Roman" w:eastAsia="方正小标宋_GBK" w:cs="Times New Roman"/>
          <w:sz w:val="40"/>
          <w:szCs w:val="40"/>
        </w:rPr>
        <w:t>农民工工资保证金</w:t>
      </w:r>
    </w:p>
    <w:p w14:paraId="25E6BC5C">
      <w:pPr>
        <w:spacing w:line="60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退还前公示</w:t>
      </w:r>
      <w:bookmarkStart w:id="0" w:name="_GoBack"/>
      <w:bookmarkEnd w:id="0"/>
    </w:p>
    <w:p w14:paraId="47419F13">
      <w:pPr>
        <w:spacing w:line="540" w:lineRule="exact"/>
        <w:rPr>
          <w:rFonts w:ascii="Times New Roman" w:hAnsi="Times New Roman" w:eastAsia="方正仿宋_GBK" w:cs="Times New Roman"/>
          <w:sz w:val="28"/>
          <w:szCs w:val="28"/>
        </w:rPr>
      </w:pPr>
    </w:p>
    <w:p w14:paraId="70D68813">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筑为未来集团有限公司永川区人力资源服务产业园装饰装修工程</w:t>
      </w:r>
      <w:r>
        <w:rPr>
          <w:rFonts w:ascii="Times New Roman" w:hAnsi="Times New Roman" w:eastAsia="方正仿宋_GBK" w:cs="Times New Roman"/>
          <w:sz w:val="32"/>
          <w:szCs w:val="32"/>
        </w:rPr>
        <w:t>全体农民工：</w:t>
      </w:r>
    </w:p>
    <w:p w14:paraId="36ED975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经审查，</w:t>
      </w:r>
      <w:r>
        <w:rPr>
          <w:rFonts w:hint="eastAsia" w:ascii="Times New Roman" w:hAnsi="Times New Roman" w:eastAsia="方正仿宋_GBK" w:cs="Times New Roman"/>
          <w:sz w:val="32"/>
          <w:szCs w:val="32"/>
          <w:lang w:val="en-US" w:eastAsia="zh-CN"/>
        </w:rPr>
        <w:t>筑为未来集团有限公司永川区人力资源服务产业园装修装饰工程</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2023年10月8日</w:t>
      </w:r>
      <w:r>
        <w:rPr>
          <w:rFonts w:ascii="Times New Roman" w:hAnsi="Times New Roman" w:eastAsia="方正仿宋_GBK" w:cs="Times New Roman"/>
          <w:sz w:val="32"/>
          <w:szCs w:val="32"/>
        </w:rPr>
        <w:t>开工，</w:t>
      </w:r>
      <w:r>
        <w:rPr>
          <w:rFonts w:hint="eastAsia" w:ascii="Times New Roman" w:hAnsi="Times New Roman" w:eastAsia="方正仿宋_GBK" w:cs="Times New Roman"/>
          <w:sz w:val="32"/>
          <w:szCs w:val="32"/>
          <w:lang w:val="en-US" w:eastAsia="zh-CN"/>
        </w:rPr>
        <w:t>2024年3月20日</w:t>
      </w:r>
      <w:r>
        <w:rPr>
          <w:rFonts w:ascii="Times New Roman" w:hAnsi="Times New Roman" w:eastAsia="方正仿宋_GBK" w:cs="Times New Roman"/>
          <w:sz w:val="32"/>
          <w:szCs w:val="32"/>
        </w:rPr>
        <w:t>完工。该工程</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施工总承包单位</w:t>
      </w:r>
      <w:r>
        <w:rPr>
          <w:rFonts w:hint="eastAsia" w:ascii="Times New Roman" w:hAnsi="Times New Roman" w:eastAsia="方正仿宋_GBK" w:cs="Times New Roman"/>
          <w:sz w:val="32"/>
          <w:szCs w:val="32"/>
          <w:lang w:val="en-US" w:eastAsia="zh-CN"/>
        </w:rPr>
        <w:t>筑为未来集团有限公司</w:t>
      </w:r>
      <w:r>
        <w:rPr>
          <w:rFonts w:ascii="Times New Roman" w:hAnsi="Times New Roman" w:eastAsia="方正仿宋_GBK" w:cs="Times New Roman"/>
          <w:sz w:val="32"/>
          <w:szCs w:val="32"/>
        </w:rPr>
        <w:t>，现向我局申请退还该工程农民工工资保证金，并承诺该工程所有农民工工资已全部支付。为核实该工程农民工工资全部支付的真实性，根据《重庆市工程建设领域农民工工资保证金实施办法》（渝人社发〔2022〕5号）要求，现进行公示，公示时间30日，从</w:t>
      </w:r>
      <w:r>
        <w:rPr>
          <w:rFonts w:hint="eastAsia" w:ascii="Times New Roman" w:hAnsi="Times New Roman" w:eastAsia="方正仿宋_GBK" w:cs="Times New Roman"/>
          <w:sz w:val="32"/>
          <w:szCs w:val="32"/>
          <w:lang w:val="en-US" w:eastAsia="zh-CN"/>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日起至</w:t>
      </w:r>
      <w:r>
        <w:rPr>
          <w:rFonts w:hint="eastAsia" w:ascii="Times New Roman" w:hAnsi="Times New Roman" w:eastAsia="方正仿宋_GBK" w:cs="Times New Roman"/>
          <w:sz w:val="32"/>
          <w:szCs w:val="32"/>
          <w:lang w:val="en-US" w:eastAsia="zh-CN"/>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日止。</w:t>
      </w:r>
    </w:p>
    <w:p w14:paraId="72DDA4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若该单位存在拖欠农民工工资的情况，请被拖欠工资人员在公示期内持身份证及被拖欠工资证明材料到</w:t>
      </w:r>
      <w:r>
        <w:rPr>
          <w:rFonts w:ascii="Times New Roman" w:hAnsi="Times New Roman" w:eastAsia="方正仿宋_GBK" w:cs="Times New Roman"/>
          <w:w w:val="100"/>
          <w:sz w:val="32"/>
          <w:szCs w:val="32"/>
        </w:rPr>
        <w:t>重庆市永川区</w:t>
      </w:r>
      <w:r>
        <w:rPr>
          <w:rFonts w:hint="eastAsia" w:ascii="Times New Roman" w:hAnsi="Times New Roman" w:eastAsia="方正仿宋_GBK" w:cs="Times New Roman"/>
          <w:w w:val="100"/>
          <w:sz w:val="32"/>
          <w:szCs w:val="32"/>
          <w:lang w:eastAsia="zh-CN"/>
        </w:rPr>
        <w:t>人力资源和社会保障局</w:t>
      </w:r>
      <w:r>
        <w:rPr>
          <w:rFonts w:ascii="Times New Roman" w:hAnsi="Times New Roman" w:eastAsia="方正仿宋_GBK" w:cs="Times New Roman"/>
          <w:sz w:val="32"/>
          <w:szCs w:val="32"/>
        </w:rPr>
        <w:t>进行投诉。若在公示期内未收到欠薪投诉或投诉不属实，重庆市永川区人力社保局将在公示期满后按相关规定办理工资保证金退还手续。</w:t>
      </w:r>
    </w:p>
    <w:p w14:paraId="1697A3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单位地址：重庆市永川区人民西路369号</w:t>
      </w:r>
    </w:p>
    <w:p w14:paraId="12D9870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投诉电话：023-49836237</w:t>
      </w:r>
    </w:p>
    <w:p w14:paraId="70B404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重庆市永川区人力资源和社会保障局</w:t>
      </w:r>
    </w:p>
    <w:p w14:paraId="41454236">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righ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mFmNWZlZWY0Mjg0ODYwYzI0MzNiZWQyMDNiZDkifQ=="/>
  </w:docVars>
  <w:rsids>
    <w:rsidRoot w:val="00622E3C"/>
    <w:rsid w:val="00032E68"/>
    <w:rsid w:val="0003596A"/>
    <w:rsid w:val="000F1B46"/>
    <w:rsid w:val="002E4159"/>
    <w:rsid w:val="00305C77"/>
    <w:rsid w:val="003140F2"/>
    <w:rsid w:val="00385DF2"/>
    <w:rsid w:val="003C1278"/>
    <w:rsid w:val="003C36BE"/>
    <w:rsid w:val="004E16EC"/>
    <w:rsid w:val="004E3342"/>
    <w:rsid w:val="00563E76"/>
    <w:rsid w:val="00584DD1"/>
    <w:rsid w:val="005D39C5"/>
    <w:rsid w:val="00622E3C"/>
    <w:rsid w:val="006E5DEA"/>
    <w:rsid w:val="00722D57"/>
    <w:rsid w:val="00730B9A"/>
    <w:rsid w:val="00791B14"/>
    <w:rsid w:val="007A2DA9"/>
    <w:rsid w:val="007C7807"/>
    <w:rsid w:val="007F32F4"/>
    <w:rsid w:val="00886A94"/>
    <w:rsid w:val="008904CD"/>
    <w:rsid w:val="00895886"/>
    <w:rsid w:val="008B2141"/>
    <w:rsid w:val="00913151"/>
    <w:rsid w:val="009141AC"/>
    <w:rsid w:val="0096051A"/>
    <w:rsid w:val="00966BBD"/>
    <w:rsid w:val="009A71F9"/>
    <w:rsid w:val="00A616E7"/>
    <w:rsid w:val="00A67124"/>
    <w:rsid w:val="00A77D01"/>
    <w:rsid w:val="00AE2ACD"/>
    <w:rsid w:val="00AF1001"/>
    <w:rsid w:val="00B34426"/>
    <w:rsid w:val="00B95744"/>
    <w:rsid w:val="00BB5327"/>
    <w:rsid w:val="00BC2A0D"/>
    <w:rsid w:val="00C96A09"/>
    <w:rsid w:val="00CB74E4"/>
    <w:rsid w:val="00D205F4"/>
    <w:rsid w:val="00D32EB5"/>
    <w:rsid w:val="00D55304"/>
    <w:rsid w:val="00D659C6"/>
    <w:rsid w:val="00E26F03"/>
    <w:rsid w:val="00E92522"/>
    <w:rsid w:val="00F20D99"/>
    <w:rsid w:val="00F44341"/>
    <w:rsid w:val="00F6671D"/>
    <w:rsid w:val="00F9469A"/>
    <w:rsid w:val="0A3B750D"/>
    <w:rsid w:val="14D80344"/>
    <w:rsid w:val="15A114C4"/>
    <w:rsid w:val="31AF5092"/>
    <w:rsid w:val="33727DEA"/>
    <w:rsid w:val="37E32885"/>
    <w:rsid w:val="38026CF0"/>
    <w:rsid w:val="3872263A"/>
    <w:rsid w:val="51367791"/>
    <w:rsid w:val="591311F4"/>
    <w:rsid w:val="5BE51CB2"/>
    <w:rsid w:val="67EF1790"/>
    <w:rsid w:val="6A05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rFonts w:eastAsia="宋体" w:asciiTheme="minorAscii" w:hAnsiTheme="minorAscii"/>
      <w:sz w:val="28"/>
      <w:szCs w:val="2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rFonts w:eastAsia="宋体" w:asciiTheme="minorAscii" w:hAnsiTheme="minorAscii"/>
      <w:sz w:val="28"/>
      <w:szCs w:val="28"/>
    </w:rPr>
  </w:style>
  <w:style w:type="character" w:customStyle="1" w:styleId="10">
    <w:name w:val="标题 1 Char"/>
    <w:basedOn w:val="7"/>
    <w:link w:val="2"/>
    <w:autoRedefine/>
    <w:qFormat/>
    <w:uiPriority w:val="9"/>
    <w:rPr>
      <w:rFonts w:ascii="宋体" w:hAnsi="宋体" w:eastAsia="宋体" w:cs="宋体"/>
      <w:b/>
      <w:bCs/>
      <w:kern w:val="36"/>
      <w:sz w:val="48"/>
      <w:szCs w:val="48"/>
    </w:rPr>
  </w:style>
  <w:style w:type="paragraph" w:customStyle="1" w:styleId="11">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1</Pages>
  <Words>460</Words>
  <Characters>500</Characters>
  <Lines>3</Lines>
  <Paragraphs>1</Paragraphs>
  <TotalTime>28</TotalTime>
  <ScaleCrop>false</ScaleCrop>
  <LinksUpToDate>false</LinksUpToDate>
  <CharactersWithSpaces>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2023-02-08T08:40:00Z</dcterms:created>
  <dc:creator>pc</dc:creator>
  <cp:lastModifiedBy>扶疏</cp:lastModifiedBy>
  <cp:lastPrinted>2024-10-30T06:51:00Z</cp:lastPrinted>
  <dcterms:modified xsi:type="dcterms:W3CDTF">2024-11-18T06:37:56Z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C17B2411B5994C8CA07DBCDDA5401868_13</vt:lpwstr>
  </property>
</Properties>
</file>