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eastAsia="方正小标宋_GBK"/>
          <w:snapToGrid w:val="0"/>
          <w:color w:val="000000"/>
          <w:kern w:val="0"/>
          <w:sz w:val="44"/>
          <w:szCs w:val="44"/>
        </w:rPr>
      </w:pPr>
    </w:p>
    <w:p>
      <w:pPr>
        <w:spacing w:line="700" w:lineRule="exact"/>
        <w:jc w:val="center"/>
        <w:rPr>
          <w:rFonts w:eastAsia="方正小标宋_GBK"/>
          <w:snapToGrid w:val="0"/>
          <w:color w:val="000000"/>
          <w:kern w:val="0"/>
          <w:sz w:val="44"/>
          <w:szCs w:val="44"/>
        </w:rPr>
      </w:pPr>
      <w:r>
        <w:rPr>
          <w:rFonts w:hint="eastAsia" w:eastAsia="方正小标宋_GBK"/>
          <w:snapToGrid w:val="0"/>
          <w:color w:val="000000"/>
          <w:kern w:val="0"/>
          <w:sz w:val="44"/>
          <w:szCs w:val="44"/>
        </w:rPr>
        <w:t>永川</w:t>
      </w:r>
      <w:r>
        <w:rPr>
          <w:rFonts w:eastAsia="方正小标宋_GBK"/>
          <w:snapToGrid w:val="0"/>
          <w:color w:val="000000"/>
          <w:kern w:val="0"/>
          <w:sz w:val="44"/>
          <w:szCs w:val="44"/>
        </w:rPr>
        <w:t>区</w:t>
      </w:r>
      <w:r>
        <w:rPr>
          <w:rFonts w:hint="eastAsia" w:eastAsia="方正小标宋_GBK"/>
          <w:snapToGrid w:val="0"/>
          <w:color w:val="000000"/>
          <w:kern w:val="0"/>
          <w:sz w:val="44"/>
          <w:szCs w:val="44"/>
        </w:rPr>
        <w:t>2025年</w:t>
      </w:r>
      <w:r>
        <w:rPr>
          <w:rFonts w:eastAsia="方正小标宋_GBK"/>
          <w:snapToGrid w:val="0"/>
          <w:color w:val="000000"/>
          <w:kern w:val="0"/>
          <w:sz w:val="44"/>
          <w:szCs w:val="44"/>
        </w:rPr>
        <w:t>县域商业</w:t>
      </w:r>
      <w:r>
        <w:rPr>
          <w:rFonts w:hint="eastAsia" w:eastAsia="方正小标宋_GBK"/>
          <w:snapToGrid w:val="0"/>
          <w:color w:val="000000"/>
          <w:kern w:val="0"/>
          <w:sz w:val="44"/>
          <w:szCs w:val="44"/>
        </w:rPr>
        <w:t>建设行动</w:t>
      </w:r>
      <w:r>
        <w:rPr>
          <w:rFonts w:eastAsia="方正小标宋_GBK"/>
          <w:snapToGrid w:val="0"/>
          <w:color w:val="000000"/>
          <w:kern w:val="0"/>
          <w:sz w:val="44"/>
          <w:szCs w:val="44"/>
        </w:rPr>
        <w:t>项目</w:t>
      </w:r>
    </w:p>
    <w:p>
      <w:pPr>
        <w:pStyle w:val="6"/>
        <w:spacing w:line="700" w:lineRule="exact"/>
        <w:jc w:val="center"/>
        <w:rPr>
          <w:rFonts w:eastAsia="方正小标宋_GBK"/>
          <w:lang w:eastAsia="zh-CN"/>
        </w:rPr>
      </w:pPr>
      <w:r>
        <w:rPr>
          <w:rFonts w:eastAsia="方正小标宋_GBK"/>
          <w:snapToGrid w:val="0"/>
          <w:color w:val="000000"/>
          <w:sz w:val="44"/>
          <w:szCs w:val="44"/>
          <w:lang w:eastAsia="zh-CN"/>
        </w:rPr>
        <w:t>申报指南</w:t>
      </w:r>
    </w:p>
    <w:p>
      <w:pPr>
        <w:spacing w:line="594" w:lineRule="exact"/>
        <w:ind w:firstLine="637" w:firstLineChars="150"/>
        <w:rPr>
          <w:rFonts w:eastAsia="方正黑体_GBK"/>
          <w:snapToGrid w:val="0"/>
          <w:color w:val="000000"/>
          <w:kern w:val="0"/>
          <w:szCs w:val="32"/>
        </w:rPr>
      </w:pPr>
    </w:p>
    <w:p>
      <w:pPr>
        <w:spacing w:line="594" w:lineRule="exact"/>
        <w:ind w:firstLine="637" w:firstLineChars="150"/>
        <w:rPr>
          <w:snapToGrid w:val="0"/>
          <w:kern w:val="0"/>
          <w:szCs w:val="32"/>
        </w:rPr>
      </w:pPr>
      <w:r>
        <w:rPr>
          <w:snapToGrid w:val="0"/>
          <w:kern w:val="0"/>
          <w:szCs w:val="32"/>
        </w:rPr>
        <w:t>为深入贯彻落实商务部等17部门《关于加强县域商业体系建设促进农村消费的意见》（商流通发〔2021〕99号）和《关于高质量推进县域商业体系建设的实施方案》（渝商务发〔2022〕9号）《重庆市县域商业发展</w:t>
      </w:r>
      <w:r>
        <w:rPr>
          <w:rFonts w:hint="eastAsia"/>
          <w:snapToGrid w:val="0"/>
          <w:kern w:val="0"/>
          <w:szCs w:val="32"/>
        </w:rPr>
        <w:t>“</w:t>
      </w:r>
      <w:r>
        <w:rPr>
          <w:snapToGrid w:val="0"/>
          <w:kern w:val="0"/>
          <w:szCs w:val="32"/>
        </w:rPr>
        <w:t>十四五</w:t>
      </w:r>
      <w:r>
        <w:rPr>
          <w:rFonts w:hint="eastAsia"/>
          <w:snapToGrid w:val="0"/>
          <w:kern w:val="0"/>
          <w:szCs w:val="32"/>
        </w:rPr>
        <w:t>”</w:t>
      </w:r>
      <w:r>
        <w:rPr>
          <w:snapToGrid w:val="0"/>
          <w:kern w:val="0"/>
          <w:szCs w:val="32"/>
        </w:rPr>
        <w:t>规划》（渝商务发〔2022〕11号），根据</w:t>
      </w:r>
      <w:r>
        <w:rPr>
          <w:rFonts w:hint="eastAsia"/>
          <w:snapToGrid w:val="0"/>
          <w:kern w:val="0"/>
          <w:szCs w:val="32"/>
        </w:rPr>
        <w:t>《重庆市县域商业建设行动专项资金管理实施细则》（渝商务发〔2022〕18号）</w:t>
      </w:r>
      <w:r>
        <w:rPr>
          <w:snapToGrid w:val="0"/>
          <w:kern w:val="0"/>
          <w:szCs w:val="32"/>
        </w:rPr>
        <w:t>等精神，加快推动</w:t>
      </w:r>
      <w:r>
        <w:rPr>
          <w:rFonts w:hint="eastAsia"/>
          <w:snapToGrid w:val="0"/>
          <w:kern w:val="0"/>
          <w:szCs w:val="32"/>
        </w:rPr>
        <w:t>永川</w:t>
      </w:r>
      <w:r>
        <w:rPr>
          <w:snapToGrid w:val="0"/>
          <w:kern w:val="0"/>
          <w:szCs w:val="32"/>
        </w:rPr>
        <w:t>区县域商业体系建设，更好发挥中央财政专项资金的引导和带动作用，</w:t>
      </w:r>
      <w:r>
        <w:rPr>
          <w:rFonts w:hint="eastAsia"/>
          <w:snapToGrid w:val="0"/>
          <w:kern w:val="0"/>
          <w:szCs w:val="32"/>
        </w:rPr>
        <w:t>特</w:t>
      </w:r>
      <w:r>
        <w:rPr>
          <w:snapToGrid w:val="0"/>
          <w:kern w:val="0"/>
          <w:szCs w:val="32"/>
        </w:rPr>
        <w:t>制定《</w:t>
      </w:r>
      <w:r>
        <w:rPr>
          <w:rFonts w:hint="eastAsia"/>
          <w:snapToGrid w:val="0"/>
          <w:kern w:val="0"/>
          <w:szCs w:val="32"/>
        </w:rPr>
        <w:t>永川</w:t>
      </w:r>
      <w:r>
        <w:rPr>
          <w:snapToGrid w:val="0"/>
          <w:kern w:val="0"/>
          <w:szCs w:val="32"/>
        </w:rPr>
        <w:t>区县域商业体系建设项目申报指南》</w:t>
      </w:r>
      <w:r>
        <w:rPr>
          <w:rFonts w:hint="eastAsia"/>
          <w:snapToGrid w:val="0"/>
          <w:kern w:val="0"/>
          <w:szCs w:val="32"/>
        </w:rPr>
        <w:t>。</w:t>
      </w:r>
    </w:p>
    <w:p>
      <w:pPr>
        <w:spacing w:line="594" w:lineRule="exact"/>
        <w:ind w:firstLine="637" w:firstLineChars="150"/>
        <w:rPr>
          <w:snapToGrid w:val="0"/>
          <w:kern w:val="0"/>
          <w:szCs w:val="32"/>
        </w:rPr>
      </w:pPr>
      <w:r>
        <w:rPr>
          <w:rFonts w:eastAsia="方正黑体_GBK"/>
          <w:snapToGrid w:val="0"/>
          <w:kern w:val="0"/>
          <w:szCs w:val="32"/>
        </w:rPr>
        <w:t>一、支持方向和标准</w:t>
      </w:r>
    </w:p>
    <w:p>
      <w:pPr>
        <w:spacing w:line="594" w:lineRule="exact"/>
        <w:ind w:firstLine="637" w:firstLineChars="150"/>
        <w:rPr>
          <w:rFonts w:eastAsia="方正楷体_GBK"/>
          <w:snapToGrid w:val="0"/>
          <w:kern w:val="0"/>
          <w:szCs w:val="32"/>
        </w:rPr>
      </w:pPr>
      <w:r>
        <w:rPr>
          <w:rFonts w:eastAsia="方正楷体_GBK"/>
          <w:snapToGrid w:val="0"/>
          <w:kern w:val="0"/>
          <w:szCs w:val="32"/>
        </w:rPr>
        <w:t>（一）补齐县域商业基础设施短板类项目</w:t>
      </w:r>
    </w:p>
    <w:p>
      <w:pPr>
        <w:spacing w:line="594" w:lineRule="exact"/>
        <w:ind w:firstLine="637" w:firstLineChars="150"/>
        <w:rPr>
          <w:snapToGrid w:val="0"/>
          <w:kern w:val="0"/>
          <w:szCs w:val="32"/>
        </w:rPr>
      </w:pPr>
      <w:r>
        <w:rPr>
          <w:rFonts w:eastAsia="方正楷体_GBK"/>
          <w:snapToGrid w:val="0"/>
          <w:kern w:val="0"/>
          <w:szCs w:val="32"/>
        </w:rPr>
        <w:t>1</w:t>
      </w:r>
      <w:r>
        <w:rPr>
          <w:snapToGrid w:val="0"/>
          <w:kern w:val="0"/>
          <w:szCs w:val="32"/>
        </w:rPr>
        <w:t>．</w:t>
      </w:r>
      <w:r>
        <w:rPr>
          <w:rFonts w:hint="eastAsia" w:ascii="方正仿宋_GBK" w:hAnsi="方正仿宋_GBK" w:cs="方正仿宋_GBK"/>
          <w:b/>
          <w:bCs/>
          <w:snapToGrid w:val="0"/>
          <w:kern w:val="0"/>
          <w:szCs w:val="32"/>
        </w:rPr>
        <w:t>支持方向。</w:t>
      </w:r>
      <w:r>
        <w:rPr>
          <w:snapToGrid w:val="0"/>
          <w:kern w:val="0"/>
          <w:szCs w:val="32"/>
        </w:rPr>
        <w:t>以人口相对聚集的乡镇为重点，支持升级改造一批商贸中心、大中型超市、集贸市场等，完善冷藏、陈列、打包、结算、食品加工等设施设备。鼓励连锁商贸流通企业、电子商务平台等下沉农村，加强数字赋能，发展连锁经营和电子商务，拓展消费新业态新场景，打造乡镇商业集聚区。推动乡镇商贸中心按照《县域商业建设指南（2021版）》，采用自建、改造、股权合作等方式，对现有乡镇商业设施及相关配套设施设备进行改造提升，设置统一的乡镇商贸中心标识标牌，改善乡镇集贸市场面貌，集聚完善服务业态，优化服务业供给，使乡镇基本能够满足周边居民的米面粮油、家居百货、农资以及美容、美发、餐饮等一般性消费需求。</w:t>
      </w:r>
    </w:p>
    <w:p>
      <w:pPr>
        <w:spacing w:line="594" w:lineRule="exact"/>
        <w:ind w:firstLine="637" w:firstLineChars="150"/>
        <w:rPr>
          <w:snapToGrid w:val="0"/>
          <w:kern w:val="0"/>
          <w:szCs w:val="32"/>
        </w:rPr>
      </w:pPr>
      <w:r>
        <w:rPr>
          <w:rFonts w:eastAsia="方正楷体_GBK"/>
          <w:snapToGrid w:val="0"/>
          <w:kern w:val="0"/>
          <w:szCs w:val="32"/>
        </w:rPr>
        <w:t>2</w:t>
      </w:r>
      <w:r>
        <w:rPr>
          <w:snapToGrid w:val="0"/>
          <w:kern w:val="0"/>
          <w:szCs w:val="32"/>
        </w:rPr>
        <w:t>．</w:t>
      </w:r>
      <w:r>
        <w:rPr>
          <w:rFonts w:hint="eastAsia" w:ascii="方正仿宋_GBK" w:hAnsi="方正仿宋_GBK" w:cs="方正仿宋_GBK"/>
          <w:b/>
          <w:bCs/>
          <w:snapToGrid w:val="0"/>
          <w:kern w:val="0"/>
          <w:szCs w:val="32"/>
        </w:rPr>
        <w:t>支持标准。</w:t>
      </w:r>
      <w:r>
        <w:rPr>
          <w:snapToGrid w:val="0"/>
          <w:kern w:val="0"/>
          <w:szCs w:val="32"/>
        </w:rPr>
        <w:t>以项目为单位，对市场主导投资项目，单个项目有效投资额不低</w:t>
      </w:r>
      <w:r>
        <w:rPr>
          <w:rFonts w:hint="eastAsia"/>
          <w:snapToGrid w:val="0"/>
          <w:kern w:val="0"/>
          <w:szCs w:val="32"/>
        </w:rPr>
        <w:t>于100万元，</w:t>
      </w:r>
      <w:r>
        <w:rPr>
          <w:snapToGrid w:val="0"/>
          <w:kern w:val="0"/>
          <w:szCs w:val="32"/>
        </w:rPr>
        <w:t>支持标准不超过实际有效投资额的40%；对政府主导投资项目，可按</w:t>
      </w:r>
      <w:r>
        <w:rPr>
          <w:rFonts w:hint="eastAsia"/>
          <w:snapToGrid w:val="0"/>
          <w:kern w:val="0"/>
          <w:szCs w:val="32"/>
        </w:rPr>
        <w:t>“</w:t>
      </w:r>
      <w:r>
        <w:rPr>
          <w:snapToGrid w:val="0"/>
          <w:kern w:val="0"/>
          <w:szCs w:val="32"/>
        </w:rPr>
        <w:t>一事一议</w:t>
      </w:r>
      <w:r>
        <w:rPr>
          <w:rFonts w:hint="eastAsia"/>
          <w:snapToGrid w:val="0"/>
          <w:kern w:val="0"/>
          <w:szCs w:val="32"/>
        </w:rPr>
        <w:t>”</w:t>
      </w:r>
      <w:r>
        <w:rPr>
          <w:snapToGrid w:val="0"/>
          <w:kern w:val="0"/>
          <w:szCs w:val="32"/>
        </w:rPr>
        <w:t>方式确定支持标准；对单个企业支持金额最高不超过10</w:t>
      </w:r>
      <w:bookmarkStart w:id="0" w:name="_GoBack"/>
      <w:bookmarkEnd w:id="0"/>
      <w:r>
        <w:rPr>
          <w:snapToGrid w:val="0"/>
          <w:kern w:val="0"/>
          <w:szCs w:val="32"/>
        </w:rPr>
        <w:t>0万元。</w:t>
      </w:r>
    </w:p>
    <w:p>
      <w:pPr>
        <w:spacing w:line="594" w:lineRule="exact"/>
        <w:ind w:firstLine="637" w:firstLineChars="150"/>
        <w:rPr>
          <w:rFonts w:eastAsia="方正楷体_GBK"/>
          <w:snapToGrid w:val="0"/>
          <w:kern w:val="0"/>
          <w:szCs w:val="32"/>
        </w:rPr>
      </w:pPr>
      <w:r>
        <w:rPr>
          <w:rFonts w:eastAsia="方正楷体_GBK"/>
          <w:snapToGrid w:val="0"/>
          <w:kern w:val="0"/>
          <w:szCs w:val="32"/>
        </w:rPr>
        <w:t>（二）完善县乡村三级物流配送体系类项目</w:t>
      </w:r>
    </w:p>
    <w:p>
      <w:pPr>
        <w:spacing w:line="594" w:lineRule="exact"/>
        <w:ind w:firstLine="637" w:firstLineChars="150"/>
        <w:rPr>
          <w:snapToGrid w:val="0"/>
          <w:kern w:val="0"/>
          <w:szCs w:val="32"/>
        </w:rPr>
      </w:pPr>
      <w:r>
        <w:rPr>
          <w:rFonts w:eastAsia="方正楷体_GBK"/>
          <w:snapToGrid w:val="0"/>
          <w:kern w:val="0"/>
          <w:szCs w:val="32"/>
        </w:rPr>
        <w:t>1</w:t>
      </w:r>
      <w:r>
        <w:rPr>
          <w:snapToGrid w:val="0"/>
          <w:kern w:val="0"/>
          <w:szCs w:val="32"/>
        </w:rPr>
        <w:t>．</w:t>
      </w:r>
      <w:r>
        <w:rPr>
          <w:rFonts w:hint="eastAsia" w:ascii="方正仿宋_GBK" w:hAnsi="方正仿宋_GBK" w:cs="方正仿宋_GBK"/>
          <w:b/>
          <w:bCs/>
          <w:snapToGrid w:val="0"/>
          <w:kern w:val="0"/>
          <w:szCs w:val="32"/>
        </w:rPr>
        <w:t>支持方向。</w:t>
      </w:r>
      <w:r>
        <w:rPr>
          <w:snapToGrid w:val="0"/>
          <w:kern w:val="0"/>
          <w:szCs w:val="32"/>
        </w:rPr>
        <w:t>建设改造一批县级物流配送中心和乡镇快递物流站点，完善仓储、分拣、包装、装卸、运输、配送等设施，增强对乡村的辐射能力。整合县域邮政、供销、快递、商贸等物流资源，发挥连锁商贸流通企业自建物流优势，开展日用消费品、</w:t>
      </w:r>
      <w:r>
        <w:rPr>
          <w:snapToGrid w:val="0"/>
          <w:spacing w:val="-6"/>
          <w:kern w:val="0"/>
          <w:szCs w:val="32"/>
        </w:rPr>
        <w:t>农资下乡和农产品进城等物流快递共同配送服务，降低物流成本。</w:t>
      </w:r>
      <w:r>
        <w:rPr>
          <w:snapToGrid w:val="0"/>
          <w:kern w:val="0"/>
          <w:szCs w:val="32"/>
        </w:rPr>
        <w:t> </w:t>
      </w:r>
    </w:p>
    <w:p>
      <w:pPr>
        <w:spacing w:line="594" w:lineRule="exact"/>
        <w:ind w:firstLine="637" w:firstLineChars="150"/>
        <w:rPr>
          <w:snapToGrid w:val="0"/>
          <w:kern w:val="0"/>
          <w:szCs w:val="32"/>
        </w:rPr>
      </w:pPr>
      <w:r>
        <w:rPr>
          <w:rFonts w:eastAsia="方正楷体_GBK"/>
          <w:snapToGrid w:val="0"/>
          <w:kern w:val="0"/>
          <w:szCs w:val="32"/>
        </w:rPr>
        <w:t>2</w:t>
      </w:r>
      <w:r>
        <w:rPr>
          <w:snapToGrid w:val="0"/>
          <w:kern w:val="0"/>
          <w:szCs w:val="32"/>
        </w:rPr>
        <w:t>．</w:t>
      </w:r>
      <w:r>
        <w:rPr>
          <w:rFonts w:hint="eastAsia" w:ascii="方正仿宋_GBK" w:hAnsi="方正仿宋_GBK" w:cs="方正仿宋_GBK"/>
          <w:b/>
          <w:bCs/>
          <w:snapToGrid w:val="0"/>
          <w:kern w:val="0"/>
          <w:szCs w:val="32"/>
        </w:rPr>
        <w:t>支持标准。</w:t>
      </w:r>
      <w:r>
        <w:rPr>
          <w:snapToGrid w:val="0"/>
          <w:kern w:val="0"/>
          <w:szCs w:val="32"/>
        </w:rPr>
        <w:t>以项目为单位，对市场主导投资项目，单个项目有效投资额不低</w:t>
      </w:r>
      <w:r>
        <w:rPr>
          <w:rFonts w:hint="eastAsia"/>
          <w:snapToGrid w:val="0"/>
          <w:kern w:val="0"/>
          <w:szCs w:val="32"/>
        </w:rPr>
        <w:t>于100万元，</w:t>
      </w:r>
      <w:r>
        <w:rPr>
          <w:snapToGrid w:val="0"/>
          <w:kern w:val="0"/>
          <w:szCs w:val="32"/>
        </w:rPr>
        <w:t>支持标准不超过实际有效投资额的40%</w:t>
      </w:r>
      <w:r>
        <w:rPr>
          <w:rFonts w:hint="eastAsia"/>
          <w:snapToGrid w:val="0"/>
          <w:kern w:val="0"/>
          <w:szCs w:val="32"/>
        </w:rPr>
        <w:t>；</w:t>
      </w:r>
      <w:r>
        <w:rPr>
          <w:snapToGrid w:val="0"/>
          <w:kern w:val="0"/>
          <w:szCs w:val="32"/>
        </w:rPr>
        <w:t>对政府主导投资项目，可按</w:t>
      </w:r>
      <w:r>
        <w:rPr>
          <w:rFonts w:hint="eastAsia"/>
          <w:snapToGrid w:val="0"/>
          <w:kern w:val="0"/>
          <w:szCs w:val="32"/>
        </w:rPr>
        <w:t>“</w:t>
      </w:r>
      <w:r>
        <w:rPr>
          <w:snapToGrid w:val="0"/>
          <w:kern w:val="0"/>
          <w:szCs w:val="32"/>
        </w:rPr>
        <w:t>一事一议</w:t>
      </w:r>
      <w:r>
        <w:rPr>
          <w:rFonts w:hint="eastAsia"/>
          <w:snapToGrid w:val="0"/>
          <w:kern w:val="0"/>
          <w:szCs w:val="32"/>
        </w:rPr>
        <w:t>”</w:t>
      </w:r>
      <w:r>
        <w:rPr>
          <w:snapToGrid w:val="0"/>
          <w:kern w:val="0"/>
          <w:szCs w:val="32"/>
        </w:rPr>
        <w:t>方式确定支持标准；县级物流配送中心支持金额最高不超过200万元，乡镇快递物流站点支持金额最高不超过20万元。</w:t>
      </w:r>
    </w:p>
    <w:p>
      <w:pPr>
        <w:spacing w:line="594" w:lineRule="exact"/>
        <w:ind w:firstLine="637" w:firstLineChars="150"/>
        <w:rPr>
          <w:rFonts w:eastAsia="方正楷体_GBK"/>
          <w:snapToGrid w:val="0"/>
          <w:kern w:val="0"/>
          <w:szCs w:val="32"/>
        </w:rPr>
      </w:pPr>
      <w:r>
        <w:rPr>
          <w:rFonts w:eastAsia="方正楷体_GBK"/>
          <w:snapToGrid w:val="0"/>
          <w:kern w:val="0"/>
          <w:szCs w:val="32"/>
        </w:rPr>
        <w:t>（三）改善优化县域消费渠道类项目</w:t>
      </w:r>
    </w:p>
    <w:p>
      <w:pPr>
        <w:spacing w:line="594" w:lineRule="exact"/>
        <w:ind w:firstLine="637" w:firstLineChars="150"/>
        <w:rPr>
          <w:snapToGrid w:val="0"/>
          <w:kern w:val="0"/>
          <w:szCs w:val="32"/>
        </w:rPr>
      </w:pPr>
      <w:r>
        <w:rPr>
          <w:rFonts w:eastAsia="方正楷体_GBK"/>
          <w:snapToGrid w:val="0"/>
          <w:kern w:val="0"/>
          <w:szCs w:val="32"/>
        </w:rPr>
        <w:t>1</w:t>
      </w:r>
      <w:r>
        <w:rPr>
          <w:snapToGrid w:val="0"/>
          <w:kern w:val="0"/>
          <w:szCs w:val="32"/>
        </w:rPr>
        <w:t>．</w:t>
      </w:r>
      <w:r>
        <w:rPr>
          <w:rFonts w:hint="eastAsia" w:ascii="方正仿宋_GBK" w:hAnsi="方正仿宋_GBK" w:cs="方正仿宋_GBK"/>
          <w:b/>
          <w:bCs/>
          <w:snapToGrid w:val="0"/>
          <w:kern w:val="0"/>
          <w:szCs w:val="32"/>
        </w:rPr>
        <w:t>支持方向。</w:t>
      </w:r>
      <w:r>
        <w:rPr>
          <w:snapToGrid w:val="0"/>
          <w:kern w:val="0"/>
          <w:szCs w:val="32"/>
        </w:rPr>
        <w:t>加强龙头商贸流通企业培育，引导大型流通企业下沉乡镇和村社发展供应链，布局一批中心仓、前置仓、物流仓储等设施，提供直供直销、集中采购、统一配送、现代仓配建设和管理等服务。支持本地商贸流通企业组建联合购销平台，加大农村地区商品投放力度。发挥龙头企业示范引领作用，引导农村邮政、供销、电商、商贸流通企业从传统批发、零售向综合性服务转变，整合购物、订餐、家政、职介、租赁、同城配送等服务，发展购物、餐饮、亲子、娱乐、农资等多种业态，提高社区、村镇生活服务的便捷性和服务质量；引导商贸流通、电子商务、生活服务与现代农业、乡村旅游、加工制造等特色产业跨界融合，增强服务业推动生产、促进流通、扩大消费的功能。</w:t>
      </w:r>
    </w:p>
    <w:p>
      <w:pPr>
        <w:spacing w:line="594" w:lineRule="exact"/>
        <w:ind w:firstLine="637" w:firstLineChars="150"/>
        <w:rPr>
          <w:snapToGrid w:val="0"/>
          <w:kern w:val="0"/>
          <w:szCs w:val="32"/>
        </w:rPr>
      </w:pPr>
      <w:r>
        <w:rPr>
          <w:rFonts w:eastAsia="方正楷体_GBK"/>
          <w:snapToGrid w:val="0"/>
          <w:kern w:val="0"/>
          <w:szCs w:val="32"/>
        </w:rPr>
        <w:t>2</w:t>
      </w:r>
      <w:r>
        <w:rPr>
          <w:snapToGrid w:val="0"/>
          <w:kern w:val="0"/>
          <w:szCs w:val="32"/>
        </w:rPr>
        <w:t>．</w:t>
      </w:r>
      <w:r>
        <w:rPr>
          <w:rFonts w:hint="eastAsia" w:ascii="方正仿宋_GBK" w:hAnsi="方正仿宋_GBK" w:cs="方正仿宋_GBK"/>
          <w:b/>
          <w:bCs/>
          <w:snapToGrid w:val="0"/>
          <w:kern w:val="0"/>
          <w:szCs w:val="32"/>
        </w:rPr>
        <w:t>支持标准。</w:t>
      </w:r>
      <w:r>
        <w:rPr>
          <w:snapToGrid w:val="0"/>
          <w:kern w:val="0"/>
          <w:szCs w:val="32"/>
        </w:rPr>
        <w:t>以项目为单位，对市场主导投资项目，单个项目有效投资额不低</w:t>
      </w:r>
      <w:r>
        <w:rPr>
          <w:rFonts w:hint="eastAsia"/>
          <w:snapToGrid w:val="0"/>
          <w:kern w:val="0"/>
          <w:szCs w:val="32"/>
        </w:rPr>
        <w:t>于100万元，</w:t>
      </w:r>
      <w:r>
        <w:rPr>
          <w:snapToGrid w:val="0"/>
          <w:kern w:val="0"/>
          <w:szCs w:val="32"/>
        </w:rPr>
        <w:t>支持标准不超过实际有效投资额的40%；对政府主导投资项目，可按</w:t>
      </w:r>
      <w:r>
        <w:rPr>
          <w:rFonts w:hint="eastAsia"/>
          <w:snapToGrid w:val="0"/>
          <w:kern w:val="0"/>
          <w:szCs w:val="32"/>
        </w:rPr>
        <w:t>“</w:t>
      </w:r>
      <w:r>
        <w:rPr>
          <w:snapToGrid w:val="0"/>
          <w:kern w:val="0"/>
          <w:szCs w:val="32"/>
        </w:rPr>
        <w:t>一事一议</w:t>
      </w:r>
      <w:r>
        <w:rPr>
          <w:rFonts w:hint="eastAsia"/>
          <w:snapToGrid w:val="0"/>
          <w:kern w:val="0"/>
          <w:szCs w:val="32"/>
        </w:rPr>
        <w:t>”</w:t>
      </w:r>
      <w:r>
        <w:rPr>
          <w:snapToGrid w:val="0"/>
          <w:kern w:val="0"/>
          <w:szCs w:val="32"/>
        </w:rPr>
        <w:t>方式确定支持标准；对单个企业支持金额最高不超过</w:t>
      </w:r>
      <w:r>
        <w:rPr>
          <w:rFonts w:hint="eastAsia"/>
          <w:snapToGrid w:val="0"/>
          <w:kern w:val="0"/>
          <w:szCs w:val="32"/>
        </w:rPr>
        <w:t>2</w:t>
      </w:r>
      <w:r>
        <w:rPr>
          <w:snapToGrid w:val="0"/>
          <w:kern w:val="0"/>
          <w:szCs w:val="32"/>
        </w:rPr>
        <w:t>00万元。</w:t>
      </w:r>
    </w:p>
    <w:p>
      <w:pPr>
        <w:spacing w:line="594" w:lineRule="exact"/>
        <w:ind w:firstLine="637" w:firstLineChars="150"/>
        <w:rPr>
          <w:rFonts w:eastAsia="方正楷体_GBK"/>
          <w:snapToGrid w:val="0"/>
          <w:kern w:val="0"/>
          <w:szCs w:val="32"/>
        </w:rPr>
      </w:pPr>
      <w:r>
        <w:rPr>
          <w:rFonts w:eastAsia="方正楷体_GBK"/>
          <w:snapToGrid w:val="0"/>
          <w:kern w:val="0"/>
          <w:szCs w:val="32"/>
        </w:rPr>
        <w:t>（四）增强农村产品上行动能类项目</w:t>
      </w:r>
    </w:p>
    <w:p>
      <w:pPr>
        <w:spacing w:line="594" w:lineRule="exact"/>
        <w:ind w:firstLine="637" w:firstLineChars="150"/>
        <w:rPr>
          <w:snapToGrid w:val="0"/>
          <w:kern w:val="0"/>
          <w:szCs w:val="32"/>
        </w:rPr>
      </w:pPr>
      <w:r>
        <w:rPr>
          <w:rFonts w:eastAsia="方正楷体_GBK"/>
          <w:snapToGrid w:val="0"/>
          <w:kern w:val="0"/>
          <w:szCs w:val="32"/>
        </w:rPr>
        <w:t>1</w:t>
      </w:r>
      <w:r>
        <w:rPr>
          <w:snapToGrid w:val="0"/>
          <w:kern w:val="0"/>
          <w:szCs w:val="32"/>
        </w:rPr>
        <w:t>．</w:t>
      </w:r>
      <w:r>
        <w:rPr>
          <w:rFonts w:hint="eastAsia" w:ascii="方正仿宋_GBK" w:hAnsi="方正仿宋_GBK" w:cs="方正仿宋_GBK"/>
          <w:b/>
          <w:bCs/>
          <w:snapToGrid w:val="0"/>
          <w:kern w:val="0"/>
          <w:szCs w:val="32"/>
        </w:rPr>
        <w:t>支持方向。</w:t>
      </w:r>
      <w:r>
        <w:rPr>
          <w:snapToGrid w:val="0"/>
          <w:kern w:val="0"/>
          <w:szCs w:val="32"/>
        </w:rPr>
        <w:t>引导商贸、电商、快递、物流企业围绕农村产品上行，建设农产品交易市场或集散分拨中心，配备分拣、预冷、初加工、配送等商品化处理设施，加强标准和品牌应用，提高农村产品商品转化率。整合现有县乡村电子商务服务网点，统筹产品开发、设计、营销、品牌等服务，拓宽农村产品上行渠道，提高农村电子商务应用水平。</w:t>
      </w:r>
    </w:p>
    <w:p>
      <w:pPr>
        <w:spacing w:line="594" w:lineRule="exact"/>
        <w:ind w:firstLine="637" w:firstLineChars="150"/>
        <w:rPr>
          <w:snapToGrid w:val="0"/>
          <w:kern w:val="0"/>
          <w:szCs w:val="32"/>
        </w:rPr>
      </w:pPr>
      <w:r>
        <w:rPr>
          <w:rFonts w:eastAsia="方正楷体_GBK"/>
          <w:snapToGrid w:val="0"/>
          <w:kern w:val="0"/>
          <w:szCs w:val="32"/>
        </w:rPr>
        <w:t>2</w:t>
      </w:r>
      <w:r>
        <w:rPr>
          <w:snapToGrid w:val="0"/>
          <w:kern w:val="0"/>
          <w:szCs w:val="32"/>
        </w:rPr>
        <w:t>．</w:t>
      </w:r>
      <w:r>
        <w:rPr>
          <w:rFonts w:hint="eastAsia" w:ascii="方正仿宋_GBK" w:hAnsi="方正仿宋_GBK" w:cs="方正仿宋_GBK"/>
          <w:b/>
          <w:bCs/>
          <w:snapToGrid w:val="0"/>
          <w:kern w:val="0"/>
          <w:szCs w:val="32"/>
        </w:rPr>
        <w:t>支持标准。</w:t>
      </w:r>
      <w:r>
        <w:rPr>
          <w:snapToGrid w:val="0"/>
          <w:kern w:val="0"/>
          <w:szCs w:val="32"/>
        </w:rPr>
        <w:t>以项目为单位，对市场主导投资项目，</w:t>
      </w:r>
      <w:r>
        <w:rPr>
          <w:rFonts w:hint="eastAsia" w:ascii="方正仿宋_GBK" w:hAnsi="方正仿宋_GBK" w:cs="方正仿宋_GBK"/>
          <w:snapToGrid w:val="0"/>
          <w:kern w:val="0"/>
          <w:szCs w:val="32"/>
        </w:rPr>
        <w:t>单个项目有效投资额不低于100万元，</w:t>
      </w:r>
      <w:r>
        <w:rPr>
          <w:snapToGrid w:val="0"/>
          <w:kern w:val="0"/>
          <w:szCs w:val="32"/>
        </w:rPr>
        <w:t>支持标准不超过实际有效投资额的40%；对政府主导投资项目，可按</w:t>
      </w:r>
      <w:r>
        <w:rPr>
          <w:rFonts w:hint="eastAsia"/>
          <w:snapToGrid w:val="0"/>
          <w:kern w:val="0"/>
          <w:szCs w:val="32"/>
        </w:rPr>
        <w:t>“</w:t>
      </w:r>
      <w:r>
        <w:rPr>
          <w:snapToGrid w:val="0"/>
          <w:kern w:val="0"/>
          <w:szCs w:val="32"/>
        </w:rPr>
        <w:t>一事一议</w:t>
      </w:r>
      <w:r>
        <w:rPr>
          <w:rFonts w:hint="eastAsia"/>
          <w:snapToGrid w:val="0"/>
          <w:kern w:val="0"/>
          <w:szCs w:val="32"/>
        </w:rPr>
        <w:t>”</w:t>
      </w:r>
      <w:r>
        <w:rPr>
          <w:snapToGrid w:val="0"/>
          <w:kern w:val="0"/>
          <w:szCs w:val="32"/>
        </w:rPr>
        <w:t>方式确定支持标准；对单个企业支持金额最高不超过100万元。</w:t>
      </w:r>
    </w:p>
    <w:p>
      <w:pPr>
        <w:pStyle w:val="19"/>
        <w:spacing w:line="594" w:lineRule="exact"/>
        <w:ind w:firstLine="637" w:firstLineChars="150"/>
        <w:rPr>
          <w:rFonts w:eastAsia="方正仿宋_GBK"/>
          <w:snapToGrid w:val="0"/>
          <w:kern w:val="0"/>
          <w:sz w:val="32"/>
          <w:szCs w:val="32"/>
        </w:rPr>
      </w:pPr>
      <w:r>
        <w:rPr>
          <w:rFonts w:eastAsia="方正楷体_GBK"/>
          <w:snapToGrid w:val="0"/>
          <w:kern w:val="0"/>
          <w:sz w:val="32"/>
          <w:szCs w:val="32"/>
        </w:rPr>
        <w:t>（五）提高生活服务供给质量类项目</w:t>
      </w:r>
    </w:p>
    <w:p>
      <w:pPr>
        <w:pStyle w:val="19"/>
        <w:spacing w:line="594" w:lineRule="exact"/>
        <w:ind w:firstLine="637" w:firstLineChars="150"/>
        <w:rPr>
          <w:rFonts w:eastAsia="方正仿宋_GBK"/>
          <w:snapToGrid w:val="0"/>
          <w:kern w:val="0"/>
          <w:sz w:val="32"/>
          <w:szCs w:val="32"/>
        </w:rPr>
      </w:pPr>
      <w:r>
        <w:rPr>
          <w:rFonts w:ascii="方正楷体_GBK" w:hAnsi="方正楷体_GBK" w:eastAsia="方正楷体_GBK" w:cs="方正楷体_GBK"/>
          <w:snapToGrid w:val="0"/>
          <w:kern w:val="0"/>
          <w:sz w:val="32"/>
          <w:szCs w:val="32"/>
        </w:rPr>
        <w:t>1</w:t>
      </w:r>
      <w:r>
        <w:rPr>
          <w:rFonts w:hint="eastAsia" w:eastAsia="方正仿宋_GBK"/>
          <w:snapToGrid w:val="0"/>
          <w:kern w:val="0"/>
          <w:sz w:val="32"/>
          <w:szCs w:val="32"/>
        </w:rPr>
        <w:t>．</w:t>
      </w:r>
      <w:r>
        <w:rPr>
          <w:rFonts w:hint="eastAsia" w:ascii="方正仿宋_GBK" w:hAnsi="方正仿宋_GBK" w:eastAsia="方正仿宋_GBK" w:cs="方正仿宋_GBK"/>
          <w:b/>
          <w:bCs/>
          <w:snapToGrid w:val="0"/>
          <w:kern w:val="0"/>
          <w:sz w:val="32"/>
          <w:szCs w:val="32"/>
        </w:rPr>
        <w:t>支持方向。</w:t>
      </w:r>
      <w:r>
        <w:rPr>
          <w:rFonts w:eastAsia="方正仿宋_GBK"/>
          <w:snapToGrid w:val="0"/>
          <w:kern w:val="0"/>
          <w:sz w:val="32"/>
          <w:szCs w:val="32"/>
        </w:rPr>
        <w:t>引导农村邮政、供销、电商、商贸流通企业从传统批发、零售向综合性服务转变，整合购物、订餐、家政、职介、租赁、同城配送等服务，支持在乡镇建设美食名店、农家乐、特色民宿、照相馆、美容美发等居民生活服务网点以及便民综合生活服务中心等满足居民消费需求的场景和载体，鼓励开展</w:t>
      </w:r>
      <w:r>
        <w:rPr>
          <w:rFonts w:hint="eastAsia" w:eastAsia="方正仿宋_GBK"/>
          <w:snapToGrid w:val="0"/>
          <w:kern w:val="0"/>
          <w:sz w:val="32"/>
          <w:szCs w:val="32"/>
        </w:rPr>
        <w:t>“</w:t>
      </w:r>
      <w:r>
        <w:rPr>
          <w:rFonts w:eastAsia="方正仿宋_GBK"/>
          <w:snapToGrid w:val="0"/>
          <w:kern w:val="0"/>
          <w:sz w:val="32"/>
          <w:szCs w:val="32"/>
        </w:rPr>
        <w:t>一点多用、一店多能</w:t>
      </w:r>
      <w:r>
        <w:rPr>
          <w:rFonts w:hint="eastAsia" w:eastAsia="方正仿宋_GBK"/>
          <w:snapToGrid w:val="0"/>
          <w:kern w:val="0"/>
          <w:sz w:val="32"/>
          <w:szCs w:val="32"/>
        </w:rPr>
        <w:t>”</w:t>
      </w:r>
      <w:r>
        <w:rPr>
          <w:rFonts w:eastAsia="方正仿宋_GBK"/>
          <w:snapToGrid w:val="0"/>
          <w:kern w:val="0"/>
          <w:sz w:val="32"/>
          <w:szCs w:val="32"/>
        </w:rPr>
        <w:t>，实施</w:t>
      </w:r>
      <w:r>
        <w:rPr>
          <w:rFonts w:hint="eastAsia" w:eastAsia="方正仿宋_GBK"/>
          <w:snapToGrid w:val="0"/>
          <w:kern w:val="0"/>
          <w:sz w:val="32"/>
          <w:szCs w:val="32"/>
        </w:rPr>
        <w:t>“</w:t>
      </w:r>
      <w:r>
        <w:rPr>
          <w:rFonts w:eastAsia="方正仿宋_GBK"/>
          <w:snapToGrid w:val="0"/>
          <w:kern w:val="0"/>
          <w:sz w:val="32"/>
          <w:szCs w:val="32"/>
        </w:rPr>
        <w:t>家政兴农</w:t>
      </w:r>
      <w:r>
        <w:rPr>
          <w:rFonts w:hint="eastAsia" w:eastAsia="方正仿宋_GBK"/>
          <w:snapToGrid w:val="0"/>
          <w:kern w:val="0"/>
          <w:sz w:val="32"/>
          <w:szCs w:val="32"/>
        </w:rPr>
        <w:t>”</w:t>
      </w:r>
      <w:r>
        <w:rPr>
          <w:rFonts w:eastAsia="方正仿宋_GBK"/>
          <w:snapToGrid w:val="0"/>
          <w:kern w:val="0"/>
          <w:sz w:val="32"/>
          <w:szCs w:val="32"/>
        </w:rPr>
        <w:t>计划，支持打造家政劳务品牌基地，提高社区、村镇生活服务的便捷性和服务质量。引导商贸流通、电子商务、生活服务与现代农业、乡村旅游、加工制造等特色产业跨界融合，增强服务业推动生产、促进流通、扩大消费的功能。</w:t>
      </w:r>
    </w:p>
    <w:p>
      <w:pPr>
        <w:pStyle w:val="19"/>
        <w:spacing w:line="594" w:lineRule="exact"/>
        <w:ind w:firstLine="637" w:firstLineChars="150"/>
        <w:rPr>
          <w:rFonts w:eastAsia="方正仿宋_GBK"/>
          <w:snapToGrid w:val="0"/>
          <w:kern w:val="0"/>
          <w:sz w:val="32"/>
          <w:szCs w:val="32"/>
        </w:rPr>
      </w:pPr>
      <w:r>
        <w:rPr>
          <w:rFonts w:ascii="方正楷体_GBK" w:hAnsi="方正楷体_GBK" w:eastAsia="方正楷体_GBK" w:cs="方正楷体_GBK"/>
          <w:snapToGrid w:val="0"/>
          <w:kern w:val="0"/>
          <w:sz w:val="32"/>
          <w:szCs w:val="32"/>
        </w:rPr>
        <w:t>2</w:t>
      </w:r>
      <w:r>
        <w:rPr>
          <w:rFonts w:hint="eastAsia" w:eastAsia="方正仿宋_GBK"/>
          <w:snapToGrid w:val="0"/>
          <w:kern w:val="0"/>
          <w:sz w:val="32"/>
          <w:szCs w:val="32"/>
        </w:rPr>
        <w:t>．</w:t>
      </w:r>
      <w:r>
        <w:rPr>
          <w:rFonts w:hint="eastAsia" w:ascii="方正仿宋_GBK" w:hAnsi="方正仿宋_GBK" w:eastAsia="方正仿宋_GBK" w:cs="方正仿宋_GBK"/>
          <w:b/>
          <w:bCs/>
          <w:snapToGrid w:val="0"/>
          <w:kern w:val="0"/>
          <w:sz w:val="32"/>
          <w:szCs w:val="32"/>
        </w:rPr>
        <w:t>支持标准。</w:t>
      </w:r>
      <w:r>
        <w:rPr>
          <w:rFonts w:eastAsia="方正仿宋_GBK"/>
          <w:snapToGrid w:val="0"/>
          <w:kern w:val="0"/>
          <w:sz w:val="32"/>
          <w:szCs w:val="32"/>
        </w:rPr>
        <w:t>以项目为单位，对市场主导投资项目，</w:t>
      </w:r>
      <w:r>
        <w:rPr>
          <w:rFonts w:hint="eastAsia" w:ascii="方正仿宋_GBK" w:hAnsi="方正仿宋_GBK" w:eastAsia="方正仿宋_GBK" w:cs="方正仿宋_GBK"/>
          <w:snapToGrid w:val="0"/>
          <w:kern w:val="0"/>
          <w:sz w:val="32"/>
          <w:szCs w:val="32"/>
        </w:rPr>
        <w:t>单个项目有效投资额不低于100万元，支持标准不超</w:t>
      </w:r>
      <w:r>
        <w:rPr>
          <w:rFonts w:eastAsia="方正仿宋_GBK"/>
          <w:snapToGrid w:val="0"/>
          <w:kern w:val="0"/>
          <w:sz w:val="32"/>
          <w:szCs w:val="32"/>
        </w:rPr>
        <w:t>过实际有效投资额的40%；对政府主导投资项目，可按</w:t>
      </w:r>
      <w:r>
        <w:rPr>
          <w:rFonts w:hint="eastAsia" w:eastAsia="方正仿宋_GBK"/>
          <w:snapToGrid w:val="0"/>
          <w:kern w:val="0"/>
          <w:sz w:val="32"/>
          <w:szCs w:val="32"/>
        </w:rPr>
        <w:t>“</w:t>
      </w:r>
      <w:r>
        <w:rPr>
          <w:rFonts w:eastAsia="方正仿宋_GBK"/>
          <w:snapToGrid w:val="0"/>
          <w:kern w:val="0"/>
          <w:sz w:val="32"/>
          <w:szCs w:val="32"/>
        </w:rPr>
        <w:t>一事一议</w:t>
      </w:r>
      <w:r>
        <w:rPr>
          <w:rFonts w:hint="eastAsia" w:eastAsia="方正仿宋_GBK"/>
          <w:snapToGrid w:val="0"/>
          <w:kern w:val="0"/>
          <w:sz w:val="32"/>
          <w:szCs w:val="32"/>
        </w:rPr>
        <w:t>”</w:t>
      </w:r>
      <w:r>
        <w:rPr>
          <w:rFonts w:eastAsia="方正仿宋_GBK"/>
          <w:snapToGrid w:val="0"/>
          <w:kern w:val="0"/>
          <w:sz w:val="32"/>
          <w:szCs w:val="32"/>
        </w:rPr>
        <w:t>方式确定支持标准；对单个企业支持金额最高不超过100万元。</w:t>
      </w:r>
    </w:p>
    <w:p>
      <w:pPr>
        <w:spacing w:line="594" w:lineRule="exact"/>
        <w:ind w:firstLine="637" w:firstLineChars="150"/>
        <w:rPr>
          <w:rFonts w:eastAsia="方正黑体_GBK"/>
          <w:snapToGrid w:val="0"/>
          <w:kern w:val="0"/>
          <w:szCs w:val="32"/>
        </w:rPr>
      </w:pPr>
      <w:r>
        <w:rPr>
          <w:rFonts w:eastAsia="方正黑体_GBK"/>
          <w:snapToGrid w:val="0"/>
          <w:kern w:val="0"/>
          <w:szCs w:val="32"/>
        </w:rPr>
        <w:t>二、项目支持要求</w:t>
      </w:r>
    </w:p>
    <w:p>
      <w:pPr>
        <w:spacing w:line="594" w:lineRule="exact"/>
        <w:ind w:firstLine="637" w:firstLineChars="150"/>
        <w:rPr>
          <w:snapToGrid w:val="0"/>
          <w:kern w:val="0"/>
          <w:szCs w:val="32"/>
        </w:rPr>
      </w:pPr>
      <w:r>
        <w:rPr>
          <w:snapToGrid w:val="0"/>
          <w:kern w:val="0"/>
          <w:szCs w:val="32"/>
        </w:rPr>
        <w:t>项目总投资额不包括土地、办公、接待、租金、差旅等间接开支。经评审合格的项目统一纳入储备项目库，对</w:t>
      </w:r>
      <w:r>
        <w:rPr>
          <w:rFonts w:hint="eastAsia"/>
          <w:snapToGrid w:val="0"/>
          <w:kern w:val="0"/>
          <w:szCs w:val="32"/>
        </w:rPr>
        <w:t>申报时</w:t>
      </w:r>
      <w:r>
        <w:rPr>
          <w:snapToGrid w:val="0"/>
          <w:kern w:val="0"/>
          <w:szCs w:val="32"/>
        </w:rPr>
        <w:t>已完成或</w:t>
      </w:r>
      <w:r>
        <w:rPr>
          <w:rFonts w:hint="eastAsia"/>
          <w:snapToGrid w:val="0"/>
          <w:kern w:val="0"/>
          <w:szCs w:val="32"/>
        </w:rPr>
        <w:t>即将</w:t>
      </w:r>
      <w:r>
        <w:rPr>
          <w:snapToGrid w:val="0"/>
          <w:kern w:val="0"/>
          <w:szCs w:val="32"/>
        </w:rPr>
        <w:t>完成的项目给予优先支持。县域商业补助资金不得用于项目征地拆迁、活动补助、物流补贴、楼堂馆所建设，不得用于支付罚款、捐款、赞助、投资、偿还债务以及财政补助单位人员经费和项目工作经费。对违规使用专项资金的，一经查实将悉数追回已拨付资金，如存在滥用职权、玩忽职守、徇私舞弊等违</w:t>
      </w:r>
      <w:r>
        <w:rPr>
          <w:rFonts w:hint="eastAsia"/>
          <w:snapToGrid w:val="0"/>
          <w:kern w:val="0"/>
          <w:szCs w:val="32"/>
        </w:rPr>
        <w:t>法</w:t>
      </w:r>
      <w:r>
        <w:rPr>
          <w:snapToGrid w:val="0"/>
          <w:kern w:val="0"/>
          <w:szCs w:val="32"/>
        </w:rPr>
        <w:t>违纪行为的，按照国家有关规定追究相关责任，涉嫌犯罪的，移送司法机关处理</w:t>
      </w:r>
      <w:r>
        <w:rPr>
          <w:rFonts w:hint="eastAsia"/>
          <w:snapToGrid w:val="0"/>
          <w:kern w:val="0"/>
          <w:szCs w:val="32"/>
        </w:rPr>
        <w:t>。</w:t>
      </w:r>
    </w:p>
    <w:p>
      <w:pPr>
        <w:spacing w:line="594" w:lineRule="exact"/>
        <w:ind w:firstLine="637" w:firstLineChars="150"/>
        <w:rPr>
          <w:rFonts w:eastAsia="方正黑体_GBK"/>
          <w:snapToGrid w:val="0"/>
          <w:kern w:val="0"/>
          <w:szCs w:val="32"/>
        </w:rPr>
      </w:pPr>
      <w:r>
        <w:rPr>
          <w:rFonts w:eastAsia="方正黑体_GBK"/>
          <w:snapToGrid w:val="0"/>
          <w:kern w:val="0"/>
          <w:szCs w:val="32"/>
        </w:rPr>
        <w:t>三、项目实施期限</w:t>
      </w:r>
    </w:p>
    <w:p>
      <w:pPr>
        <w:spacing w:line="594" w:lineRule="exact"/>
        <w:ind w:firstLine="637" w:firstLineChars="150"/>
        <w:rPr>
          <w:snapToGrid w:val="0"/>
          <w:kern w:val="0"/>
          <w:szCs w:val="32"/>
        </w:rPr>
      </w:pPr>
      <w:r>
        <w:rPr>
          <w:snapToGrid w:val="0"/>
          <w:kern w:val="0"/>
          <w:szCs w:val="32"/>
        </w:rPr>
        <w:t>202</w:t>
      </w:r>
      <w:r>
        <w:rPr>
          <w:rFonts w:hint="eastAsia"/>
          <w:snapToGrid w:val="0"/>
          <w:kern w:val="0"/>
          <w:szCs w:val="32"/>
        </w:rPr>
        <w:t>4</w:t>
      </w:r>
      <w:r>
        <w:rPr>
          <w:snapToGrid w:val="0"/>
          <w:kern w:val="0"/>
          <w:szCs w:val="32"/>
        </w:rPr>
        <w:t>年1月</w:t>
      </w:r>
      <w:r>
        <w:rPr>
          <w:rFonts w:hint="eastAsia"/>
          <w:snapToGrid w:val="0"/>
          <w:kern w:val="0"/>
          <w:szCs w:val="32"/>
        </w:rPr>
        <w:t>—</w:t>
      </w:r>
      <w:r>
        <w:rPr>
          <w:snapToGrid w:val="0"/>
          <w:kern w:val="0"/>
          <w:szCs w:val="32"/>
        </w:rPr>
        <w:t>202</w:t>
      </w:r>
      <w:r>
        <w:rPr>
          <w:rFonts w:hint="eastAsia"/>
          <w:snapToGrid w:val="0"/>
          <w:kern w:val="0"/>
          <w:szCs w:val="32"/>
        </w:rPr>
        <w:t>5</w:t>
      </w:r>
      <w:r>
        <w:rPr>
          <w:snapToGrid w:val="0"/>
          <w:kern w:val="0"/>
          <w:szCs w:val="32"/>
        </w:rPr>
        <w:t>年</w:t>
      </w:r>
      <w:r>
        <w:rPr>
          <w:rFonts w:hint="eastAsia"/>
          <w:snapToGrid w:val="0"/>
          <w:kern w:val="0"/>
          <w:szCs w:val="32"/>
        </w:rPr>
        <w:t>10</w:t>
      </w:r>
      <w:r>
        <w:rPr>
          <w:snapToGrid w:val="0"/>
          <w:kern w:val="0"/>
          <w:szCs w:val="32"/>
        </w:rPr>
        <w:t>月。</w:t>
      </w:r>
    </w:p>
    <w:p>
      <w:pPr>
        <w:spacing w:line="594" w:lineRule="exact"/>
        <w:ind w:firstLine="637" w:firstLineChars="150"/>
        <w:rPr>
          <w:rFonts w:eastAsia="方正黑体_GBK"/>
          <w:snapToGrid w:val="0"/>
          <w:kern w:val="0"/>
          <w:szCs w:val="32"/>
        </w:rPr>
      </w:pPr>
      <w:r>
        <w:rPr>
          <w:rFonts w:eastAsia="方正黑体_GBK"/>
          <w:snapToGrid w:val="0"/>
          <w:kern w:val="0"/>
          <w:szCs w:val="32"/>
        </w:rPr>
        <w:t>四、项目申报条件</w:t>
      </w:r>
    </w:p>
    <w:p>
      <w:pPr>
        <w:pStyle w:val="12"/>
        <w:spacing w:before="0" w:beforeAutospacing="0" w:after="0" w:afterAutospacing="0" w:line="594" w:lineRule="exact"/>
        <w:ind w:firstLine="637" w:firstLineChars="150"/>
        <w:jc w:val="both"/>
        <w:textAlignment w:val="center"/>
        <w:rPr>
          <w:rFonts w:ascii="Times New Roman" w:cs="Times New Roman"/>
          <w:snapToGrid w:val="0"/>
          <w:sz w:val="32"/>
          <w:szCs w:val="32"/>
        </w:rPr>
      </w:pPr>
      <w:r>
        <w:rPr>
          <w:rFonts w:ascii="Times New Roman" w:cs="Times New Roman"/>
          <w:snapToGrid w:val="0"/>
          <w:sz w:val="32"/>
          <w:szCs w:val="32"/>
        </w:rPr>
        <w:t>（一）参与</w:t>
      </w:r>
      <w:r>
        <w:rPr>
          <w:rFonts w:hint="eastAsia" w:ascii="Times New Roman" w:cs="Times New Roman"/>
          <w:snapToGrid w:val="0"/>
          <w:sz w:val="32"/>
          <w:szCs w:val="32"/>
        </w:rPr>
        <w:t>永川</w:t>
      </w:r>
      <w:r>
        <w:rPr>
          <w:rFonts w:ascii="Times New Roman" w:cs="Times New Roman"/>
          <w:snapToGrid w:val="0"/>
          <w:sz w:val="32"/>
          <w:szCs w:val="32"/>
        </w:rPr>
        <w:t>区县域商业</w:t>
      </w:r>
      <w:r>
        <w:rPr>
          <w:rFonts w:hint="eastAsia" w:ascii="Times New Roman" w:cs="Times New Roman"/>
          <w:snapToGrid w:val="0"/>
          <w:sz w:val="32"/>
          <w:szCs w:val="32"/>
        </w:rPr>
        <w:t>建设行动</w:t>
      </w:r>
      <w:r>
        <w:rPr>
          <w:rFonts w:ascii="Times New Roman" w:cs="Times New Roman"/>
          <w:snapToGrid w:val="0"/>
          <w:sz w:val="32"/>
          <w:szCs w:val="32"/>
        </w:rPr>
        <w:t>且建设投资内容符合县域商业建设支持方向的镇级人民政府、有关区级部门和</w:t>
      </w:r>
      <w:r>
        <w:rPr>
          <w:rFonts w:hint="eastAsia" w:ascii="Times New Roman" w:cs="Times New Roman"/>
          <w:snapToGrid w:val="0"/>
          <w:sz w:val="32"/>
          <w:szCs w:val="32"/>
        </w:rPr>
        <w:t>依法</w:t>
      </w:r>
      <w:r>
        <w:rPr>
          <w:rFonts w:ascii="Times New Roman" w:cs="Times New Roman"/>
          <w:snapToGrid w:val="0"/>
          <w:sz w:val="32"/>
          <w:szCs w:val="32"/>
        </w:rPr>
        <w:t>注册的市场主体均可申报。</w:t>
      </w:r>
    </w:p>
    <w:p>
      <w:pPr>
        <w:pStyle w:val="12"/>
        <w:spacing w:before="0" w:beforeAutospacing="0" w:after="0" w:afterAutospacing="0" w:line="594" w:lineRule="exact"/>
        <w:ind w:firstLine="637" w:firstLineChars="150"/>
        <w:jc w:val="both"/>
        <w:textAlignment w:val="center"/>
        <w:rPr>
          <w:rFonts w:ascii="Times New Roman" w:cs="Times New Roman"/>
          <w:snapToGrid w:val="0"/>
          <w:sz w:val="32"/>
          <w:szCs w:val="32"/>
        </w:rPr>
      </w:pPr>
      <w:r>
        <w:rPr>
          <w:rFonts w:ascii="Times New Roman" w:cs="Times New Roman"/>
          <w:snapToGrid w:val="0"/>
          <w:sz w:val="32"/>
          <w:szCs w:val="32"/>
        </w:rPr>
        <w:t>（二）申报财政补贴的项目建设期限原则上为2年。</w:t>
      </w:r>
    </w:p>
    <w:p>
      <w:pPr>
        <w:pStyle w:val="12"/>
        <w:spacing w:before="0" w:beforeAutospacing="0" w:after="0" w:afterAutospacing="0" w:line="594" w:lineRule="exact"/>
        <w:ind w:firstLine="637" w:firstLineChars="150"/>
        <w:jc w:val="both"/>
        <w:textAlignment w:val="center"/>
        <w:rPr>
          <w:rFonts w:ascii="Times New Roman" w:cs="Times New Roman"/>
          <w:snapToGrid w:val="0"/>
          <w:sz w:val="32"/>
          <w:szCs w:val="32"/>
        </w:rPr>
      </w:pPr>
      <w:r>
        <w:rPr>
          <w:rFonts w:ascii="Times New Roman" w:cs="Times New Roman"/>
          <w:snapToGrid w:val="0"/>
          <w:sz w:val="32"/>
          <w:szCs w:val="32"/>
        </w:rPr>
        <w:t>（三）项目申报单位财务管理制度健全，管理规范，信用良好，无违法违规使用财政资金的记录，无重大民事、经济纠纷记录，在国家企业信用信息公示系统中查询无重大警告警示信息。三年内未发生重大质量、安全生产和环境保护等责任事故，未发生逃废债务、拖欠缴纳税款和社保基金等失信行为。</w:t>
      </w:r>
    </w:p>
    <w:p>
      <w:pPr>
        <w:pStyle w:val="12"/>
        <w:spacing w:before="0" w:beforeAutospacing="0" w:after="0" w:afterAutospacing="0" w:line="594" w:lineRule="exact"/>
        <w:ind w:firstLine="637" w:firstLineChars="150"/>
        <w:jc w:val="both"/>
        <w:textAlignment w:val="center"/>
        <w:rPr>
          <w:rFonts w:ascii="Times New Roman" w:cs="Times New Roman"/>
          <w:snapToGrid w:val="0"/>
          <w:sz w:val="32"/>
          <w:szCs w:val="32"/>
        </w:rPr>
      </w:pPr>
      <w:r>
        <w:rPr>
          <w:rFonts w:ascii="Times New Roman" w:cs="Times New Roman"/>
          <w:snapToGrid w:val="0"/>
          <w:sz w:val="32"/>
          <w:szCs w:val="32"/>
        </w:rPr>
        <w:t>（四）已获得过中央财政支持过的项目不得重复申报，杜绝同一项目重复申报、多头申报，重复支持。</w:t>
      </w:r>
    </w:p>
    <w:p>
      <w:pPr>
        <w:spacing w:line="594" w:lineRule="exact"/>
        <w:ind w:firstLine="637" w:firstLineChars="150"/>
        <w:rPr>
          <w:rFonts w:eastAsia="方正黑体_GBK"/>
          <w:snapToGrid w:val="0"/>
          <w:kern w:val="0"/>
          <w:szCs w:val="32"/>
        </w:rPr>
      </w:pPr>
      <w:r>
        <w:rPr>
          <w:rFonts w:eastAsia="方正黑体_GBK"/>
          <w:snapToGrid w:val="0"/>
          <w:kern w:val="0"/>
          <w:szCs w:val="32"/>
        </w:rPr>
        <w:t>五、项目申报程序</w:t>
      </w:r>
    </w:p>
    <w:p>
      <w:pPr>
        <w:spacing w:line="594" w:lineRule="exact"/>
        <w:ind w:firstLine="637" w:firstLineChars="150"/>
        <w:rPr>
          <w:snapToGrid w:val="0"/>
          <w:kern w:val="0"/>
          <w:szCs w:val="32"/>
        </w:rPr>
      </w:pPr>
      <w:r>
        <w:rPr>
          <w:rFonts w:eastAsia="方正楷体_GBK"/>
          <w:snapToGrid w:val="0"/>
          <w:kern w:val="0"/>
          <w:szCs w:val="32"/>
        </w:rPr>
        <w:t>（一）项目申请。</w:t>
      </w:r>
      <w:r>
        <w:rPr>
          <w:snapToGrid w:val="0"/>
          <w:kern w:val="0"/>
          <w:szCs w:val="32"/>
        </w:rPr>
        <w:t>符合条件的单位向区商务委提交申请资料。</w:t>
      </w:r>
    </w:p>
    <w:p>
      <w:pPr>
        <w:spacing w:line="594" w:lineRule="exact"/>
        <w:ind w:firstLine="637" w:firstLineChars="150"/>
        <w:rPr>
          <w:snapToGrid w:val="0"/>
          <w:kern w:val="0"/>
          <w:szCs w:val="32"/>
        </w:rPr>
      </w:pPr>
      <w:r>
        <w:rPr>
          <w:rFonts w:eastAsia="方正楷体_GBK"/>
          <w:snapToGrid w:val="0"/>
          <w:kern w:val="0"/>
          <w:szCs w:val="32"/>
        </w:rPr>
        <w:t>（二）项目审核。</w:t>
      </w:r>
      <w:r>
        <w:rPr>
          <w:snapToGrid w:val="0"/>
          <w:kern w:val="0"/>
          <w:szCs w:val="32"/>
        </w:rPr>
        <w:t>属于镇级项目的，申报材料由当地</w:t>
      </w:r>
      <w:r>
        <w:rPr>
          <w:rFonts w:hint="eastAsia"/>
          <w:snapToGrid w:val="0"/>
          <w:kern w:val="0"/>
          <w:szCs w:val="32"/>
        </w:rPr>
        <w:t>镇</w:t>
      </w:r>
      <w:r>
        <w:rPr>
          <w:snapToGrid w:val="0"/>
          <w:kern w:val="0"/>
          <w:szCs w:val="32"/>
        </w:rPr>
        <w:t>政府初审后转报区商务委；属于区级项目的，项目申报单位将相关材料直接提交给区商务委初审</w:t>
      </w:r>
      <w:r>
        <w:rPr>
          <w:rFonts w:hint="eastAsia"/>
          <w:snapToGrid w:val="0"/>
          <w:kern w:val="0"/>
          <w:szCs w:val="32"/>
        </w:rPr>
        <w:t>。</w:t>
      </w:r>
    </w:p>
    <w:p>
      <w:pPr>
        <w:spacing w:line="594" w:lineRule="exact"/>
        <w:ind w:firstLine="637" w:firstLineChars="150"/>
        <w:rPr>
          <w:snapToGrid w:val="0"/>
          <w:kern w:val="0"/>
          <w:szCs w:val="32"/>
        </w:rPr>
      </w:pPr>
      <w:r>
        <w:rPr>
          <w:rFonts w:hint="eastAsia" w:eastAsia="方正楷体_GBK"/>
          <w:snapToGrid w:val="0"/>
          <w:kern w:val="0"/>
          <w:szCs w:val="32"/>
        </w:rPr>
        <w:t>（三）项目评审和公示。</w:t>
      </w:r>
      <w:r>
        <w:rPr>
          <w:rFonts w:hint="eastAsia"/>
          <w:snapToGrid w:val="0"/>
          <w:kern w:val="0"/>
          <w:szCs w:val="32"/>
        </w:rPr>
        <w:t>区商务委按规定及程序组织专家开展项目评审，将符合条件的项目纳入储备项目库，对入库项目按照择优原则予以认定支持，按规定对拟支持项目予以公示</w:t>
      </w:r>
      <w:r>
        <w:rPr>
          <w:snapToGrid w:val="0"/>
          <w:kern w:val="0"/>
          <w:szCs w:val="32"/>
        </w:rPr>
        <w:t>。</w:t>
      </w:r>
    </w:p>
    <w:p>
      <w:pPr>
        <w:spacing w:line="594" w:lineRule="exact"/>
        <w:ind w:firstLine="637" w:firstLineChars="150"/>
        <w:rPr>
          <w:snapToGrid w:val="0"/>
          <w:kern w:val="0"/>
          <w:szCs w:val="32"/>
        </w:rPr>
      </w:pPr>
      <w:r>
        <w:rPr>
          <w:rFonts w:eastAsia="方正楷体_GBK"/>
          <w:snapToGrid w:val="0"/>
          <w:kern w:val="0"/>
          <w:szCs w:val="32"/>
        </w:rPr>
        <w:t>（</w:t>
      </w:r>
      <w:r>
        <w:rPr>
          <w:rFonts w:hint="eastAsia" w:eastAsia="方正楷体_GBK"/>
          <w:snapToGrid w:val="0"/>
          <w:kern w:val="0"/>
          <w:szCs w:val="32"/>
        </w:rPr>
        <w:t>四</w:t>
      </w:r>
      <w:r>
        <w:rPr>
          <w:rFonts w:eastAsia="方正楷体_GBK"/>
          <w:snapToGrid w:val="0"/>
          <w:kern w:val="0"/>
          <w:szCs w:val="32"/>
        </w:rPr>
        <w:t>）项目执行。</w:t>
      </w:r>
      <w:r>
        <w:rPr>
          <w:snapToGrid w:val="0"/>
          <w:kern w:val="0"/>
          <w:szCs w:val="32"/>
        </w:rPr>
        <w:t>获得支持的项目建设单位应及时组织建设，做好资金使用计划的编制、资金使用的监督和审计，并于每月18日前将当月项目进度报区商务委备案，确保项目按期完成，区商务委定期对项目实施单位进行抽查、考核。对项目实施单位申报过程中虚报投资金额，项目建设内容与申报内容不符等问题予以处理，责令整改，情节严重的，取消项目支持。</w:t>
      </w:r>
    </w:p>
    <w:p>
      <w:pPr>
        <w:spacing w:line="594" w:lineRule="exact"/>
        <w:ind w:firstLine="637" w:firstLineChars="150"/>
        <w:rPr>
          <w:snapToGrid w:val="0"/>
          <w:kern w:val="0"/>
          <w:szCs w:val="32"/>
        </w:rPr>
      </w:pPr>
      <w:r>
        <w:rPr>
          <w:rFonts w:eastAsia="方正楷体_GBK"/>
          <w:snapToGrid w:val="0"/>
          <w:kern w:val="0"/>
          <w:szCs w:val="32"/>
        </w:rPr>
        <w:t>（</w:t>
      </w:r>
      <w:r>
        <w:rPr>
          <w:rFonts w:hint="eastAsia" w:eastAsia="方正楷体_GBK"/>
          <w:snapToGrid w:val="0"/>
          <w:kern w:val="0"/>
          <w:szCs w:val="32"/>
        </w:rPr>
        <w:t>五</w:t>
      </w:r>
      <w:r>
        <w:rPr>
          <w:rFonts w:eastAsia="方正楷体_GBK"/>
          <w:snapToGrid w:val="0"/>
          <w:kern w:val="0"/>
          <w:szCs w:val="32"/>
        </w:rPr>
        <w:t>）项目验收。</w:t>
      </w:r>
      <w:r>
        <w:rPr>
          <w:snapToGrid w:val="0"/>
          <w:kern w:val="0"/>
          <w:szCs w:val="32"/>
        </w:rPr>
        <w:t>项目完成后，项目实施单位应当及时备齐验收申请材料，</w:t>
      </w:r>
      <w:r>
        <w:rPr>
          <w:rFonts w:hint="eastAsia"/>
          <w:snapToGrid w:val="0"/>
          <w:kern w:val="0"/>
          <w:szCs w:val="32"/>
        </w:rPr>
        <w:t>支持金额超过50万元（含50万元）的</w:t>
      </w:r>
      <w:r>
        <w:rPr>
          <w:snapToGrid w:val="0"/>
          <w:kern w:val="0"/>
          <w:szCs w:val="32"/>
        </w:rPr>
        <w:t>项目应提供第三方专业机构出具的项目财务专项审计报告，区商务委会同区财政局开展项目审核验收，验收合格项目由区财政局按流程拨付资金。对有合法有效投资证明、有明确标准、已实际发生支出的属实项目，可由区商务委会同区财政局据实审核后，按进度预拨部分补助资金，在项目验收合格后实施清算。</w:t>
      </w:r>
    </w:p>
    <w:p>
      <w:pPr>
        <w:spacing w:line="594" w:lineRule="exact"/>
        <w:ind w:firstLine="637" w:firstLineChars="150"/>
        <w:rPr>
          <w:snapToGrid w:val="0"/>
          <w:kern w:val="0"/>
          <w:szCs w:val="32"/>
        </w:rPr>
      </w:pPr>
      <w:r>
        <w:rPr>
          <w:rFonts w:eastAsia="方正黑体_GBK"/>
          <w:snapToGrid w:val="0"/>
          <w:kern w:val="0"/>
          <w:szCs w:val="32"/>
        </w:rPr>
        <w:t>六、申报材料清单</w:t>
      </w:r>
    </w:p>
    <w:p>
      <w:pPr>
        <w:spacing w:line="594" w:lineRule="exact"/>
        <w:ind w:firstLine="637" w:firstLineChars="150"/>
        <w:rPr>
          <w:snapToGrid w:val="0"/>
          <w:kern w:val="0"/>
          <w:szCs w:val="32"/>
        </w:rPr>
      </w:pPr>
      <w:r>
        <w:rPr>
          <w:snapToGrid w:val="0"/>
          <w:kern w:val="0"/>
          <w:szCs w:val="32"/>
        </w:rPr>
        <w:t>申报材料一式</w:t>
      </w:r>
      <w:r>
        <w:rPr>
          <w:rFonts w:hint="eastAsia"/>
          <w:snapToGrid w:val="0"/>
          <w:kern w:val="0"/>
          <w:szCs w:val="32"/>
        </w:rPr>
        <w:t>3</w:t>
      </w:r>
      <w:r>
        <w:rPr>
          <w:snapToGrid w:val="0"/>
          <w:kern w:val="0"/>
          <w:szCs w:val="32"/>
        </w:rPr>
        <w:t>份（统一用A4纸双面打印，按</w:t>
      </w:r>
      <w:r>
        <w:rPr>
          <w:rFonts w:hint="eastAsia"/>
          <w:snapToGrid w:val="0"/>
          <w:kern w:val="0"/>
          <w:szCs w:val="32"/>
        </w:rPr>
        <w:t>顺</w:t>
      </w:r>
      <w:r>
        <w:rPr>
          <w:snapToGrid w:val="0"/>
          <w:kern w:val="0"/>
          <w:szCs w:val="32"/>
        </w:rPr>
        <w:t>序排列，编写目录和页码，封面需列明项目申报方向、项目名称、单位名称），按如下顺序列出目录并装订成册：</w:t>
      </w:r>
    </w:p>
    <w:p>
      <w:pPr>
        <w:spacing w:line="594" w:lineRule="exact"/>
        <w:ind w:firstLine="637" w:firstLineChars="150"/>
        <w:rPr>
          <w:rFonts w:eastAsia="方正楷体_GBK"/>
          <w:snapToGrid w:val="0"/>
          <w:kern w:val="0"/>
          <w:szCs w:val="32"/>
        </w:rPr>
      </w:pPr>
      <w:r>
        <w:rPr>
          <w:rFonts w:eastAsia="方正楷体_GBK"/>
          <w:snapToGrid w:val="0"/>
          <w:kern w:val="0"/>
          <w:szCs w:val="32"/>
        </w:rPr>
        <w:t>（一）项目申请表（见附件1）。</w:t>
      </w:r>
    </w:p>
    <w:p>
      <w:pPr>
        <w:spacing w:line="594" w:lineRule="exact"/>
        <w:ind w:firstLine="637" w:firstLineChars="150"/>
        <w:rPr>
          <w:rFonts w:eastAsia="方正楷体_GBK"/>
          <w:snapToGrid w:val="0"/>
          <w:kern w:val="0"/>
          <w:szCs w:val="32"/>
        </w:rPr>
      </w:pPr>
      <w:r>
        <w:rPr>
          <w:rFonts w:hint="eastAsia" w:eastAsia="方正楷体_GBK"/>
          <w:snapToGrid w:val="0"/>
          <w:kern w:val="0"/>
          <w:szCs w:val="32"/>
        </w:rPr>
        <w:t>（二）申报单位</w:t>
      </w:r>
      <w:r>
        <w:rPr>
          <w:rFonts w:eastAsia="方正楷体_GBK"/>
          <w:snapToGrid w:val="0"/>
          <w:kern w:val="0"/>
          <w:szCs w:val="32"/>
        </w:rPr>
        <w:t>基本信息表</w:t>
      </w:r>
      <w:r>
        <w:rPr>
          <w:rFonts w:hint="eastAsia" w:eastAsia="方正楷体_GBK"/>
          <w:snapToGrid w:val="0"/>
          <w:kern w:val="0"/>
          <w:szCs w:val="32"/>
        </w:rPr>
        <w:t>（见附件2）</w:t>
      </w:r>
    </w:p>
    <w:p>
      <w:pPr>
        <w:spacing w:line="594" w:lineRule="exact"/>
        <w:ind w:firstLine="637" w:firstLineChars="150"/>
        <w:rPr>
          <w:rFonts w:eastAsia="方正楷体_GBK"/>
          <w:snapToGrid w:val="0"/>
          <w:color w:val="000000"/>
          <w:kern w:val="0"/>
          <w:szCs w:val="32"/>
        </w:rPr>
      </w:pPr>
      <w:r>
        <w:rPr>
          <w:rFonts w:eastAsia="方正楷体_GBK"/>
          <w:snapToGrid w:val="0"/>
          <w:color w:val="000000"/>
          <w:kern w:val="0"/>
          <w:szCs w:val="32"/>
        </w:rPr>
        <w:t>（</w:t>
      </w:r>
      <w:r>
        <w:rPr>
          <w:rFonts w:hint="eastAsia" w:eastAsia="方正楷体_GBK"/>
          <w:snapToGrid w:val="0"/>
          <w:color w:val="000000"/>
          <w:kern w:val="0"/>
          <w:szCs w:val="32"/>
        </w:rPr>
        <w:t>三</w:t>
      </w:r>
      <w:r>
        <w:rPr>
          <w:rFonts w:eastAsia="方正楷体_GBK"/>
          <w:snapToGrid w:val="0"/>
          <w:color w:val="000000"/>
          <w:kern w:val="0"/>
          <w:szCs w:val="32"/>
        </w:rPr>
        <w:t>）申报项目基本信息表（见附件</w:t>
      </w:r>
      <w:r>
        <w:rPr>
          <w:rFonts w:hint="eastAsia" w:eastAsia="方正楷体_GBK"/>
          <w:snapToGrid w:val="0"/>
          <w:color w:val="000000"/>
          <w:kern w:val="0"/>
          <w:szCs w:val="32"/>
        </w:rPr>
        <w:t>3</w:t>
      </w:r>
      <w:r>
        <w:rPr>
          <w:rFonts w:eastAsia="方正楷体_GBK"/>
          <w:snapToGrid w:val="0"/>
          <w:color w:val="000000"/>
          <w:kern w:val="0"/>
          <w:szCs w:val="32"/>
        </w:rPr>
        <w:t>）。</w:t>
      </w:r>
    </w:p>
    <w:p>
      <w:pPr>
        <w:spacing w:line="594" w:lineRule="exact"/>
        <w:ind w:firstLine="637" w:firstLineChars="150"/>
        <w:rPr>
          <w:rFonts w:eastAsia="方正楷体_GBK"/>
          <w:snapToGrid w:val="0"/>
          <w:color w:val="000000"/>
          <w:kern w:val="0"/>
          <w:szCs w:val="32"/>
        </w:rPr>
      </w:pPr>
      <w:r>
        <w:rPr>
          <w:rFonts w:hint="eastAsia" w:eastAsia="方正楷体_GBK"/>
          <w:snapToGrid w:val="0"/>
          <w:color w:val="000000"/>
          <w:kern w:val="0"/>
          <w:szCs w:val="32"/>
        </w:rPr>
        <w:t>（四）专项资金项目申报信用承诺书（见附件4）</w:t>
      </w:r>
    </w:p>
    <w:p>
      <w:pPr>
        <w:spacing w:line="594" w:lineRule="exact"/>
        <w:ind w:firstLine="637" w:firstLineChars="150"/>
        <w:rPr>
          <w:snapToGrid w:val="0"/>
          <w:color w:val="000000"/>
          <w:kern w:val="0"/>
          <w:szCs w:val="32"/>
        </w:rPr>
      </w:pPr>
      <w:r>
        <w:rPr>
          <w:rFonts w:eastAsia="方正楷体_GBK"/>
          <w:snapToGrid w:val="0"/>
          <w:color w:val="000000"/>
          <w:kern w:val="0"/>
          <w:szCs w:val="32"/>
        </w:rPr>
        <w:t>（</w:t>
      </w:r>
      <w:r>
        <w:rPr>
          <w:rFonts w:hint="eastAsia" w:eastAsia="方正楷体_GBK"/>
          <w:snapToGrid w:val="0"/>
          <w:color w:val="000000"/>
          <w:kern w:val="0"/>
          <w:szCs w:val="32"/>
        </w:rPr>
        <w:t>五</w:t>
      </w:r>
      <w:r>
        <w:rPr>
          <w:rFonts w:eastAsia="方正楷体_GBK"/>
          <w:snapToGrid w:val="0"/>
          <w:color w:val="000000"/>
          <w:kern w:val="0"/>
          <w:szCs w:val="32"/>
        </w:rPr>
        <w:t>）项目单位简介。</w:t>
      </w:r>
      <w:r>
        <w:rPr>
          <w:snapToGrid w:val="0"/>
          <w:color w:val="000000"/>
          <w:kern w:val="0"/>
          <w:szCs w:val="32"/>
        </w:rPr>
        <w:t>包括项目单位基本情况、营业执照、相关行业从业资质等有关材料，所提供各类复印件、佐证文件等均须加盖申报单位公章。</w:t>
      </w:r>
    </w:p>
    <w:p>
      <w:pPr>
        <w:spacing w:line="594" w:lineRule="exact"/>
        <w:ind w:firstLine="637" w:firstLineChars="150"/>
        <w:rPr>
          <w:rFonts w:eastAsia="方正楷体_GBK"/>
          <w:snapToGrid w:val="0"/>
          <w:color w:val="000000"/>
          <w:kern w:val="0"/>
          <w:szCs w:val="32"/>
        </w:rPr>
      </w:pPr>
      <w:r>
        <w:rPr>
          <w:rFonts w:eastAsia="方正楷体_GBK"/>
          <w:snapToGrid w:val="0"/>
          <w:color w:val="000000"/>
          <w:kern w:val="0"/>
          <w:szCs w:val="32"/>
        </w:rPr>
        <w:t>（</w:t>
      </w:r>
      <w:r>
        <w:rPr>
          <w:rFonts w:hint="eastAsia" w:eastAsia="方正楷体_GBK"/>
          <w:snapToGrid w:val="0"/>
          <w:color w:val="000000"/>
          <w:kern w:val="0"/>
          <w:szCs w:val="32"/>
        </w:rPr>
        <w:t>六</w:t>
      </w:r>
      <w:r>
        <w:rPr>
          <w:rFonts w:eastAsia="方正楷体_GBK"/>
          <w:snapToGrid w:val="0"/>
          <w:color w:val="000000"/>
          <w:kern w:val="0"/>
          <w:szCs w:val="32"/>
        </w:rPr>
        <w:t>）项目建设方案。</w:t>
      </w:r>
    </w:p>
    <w:p>
      <w:pPr>
        <w:spacing w:line="594" w:lineRule="exact"/>
        <w:ind w:firstLine="637" w:firstLineChars="150"/>
        <w:rPr>
          <w:snapToGrid w:val="0"/>
          <w:color w:val="000000"/>
          <w:kern w:val="0"/>
          <w:szCs w:val="32"/>
        </w:rPr>
      </w:pPr>
      <w:r>
        <w:rPr>
          <w:snapToGrid w:val="0"/>
          <w:color w:val="000000"/>
          <w:kern w:val="0"/>
          <w:szCs w:val="32"/>
        </w:rPr>
        <w:t>1</w:t>
      </w:r>
      <w:r>
        <w:rPr>
          <w:rFonts w:hint="eastAsia"/>
          <w:snapToGrid w:val="0"/>
          <w:color w:val="000000"/>
          <w:kern w:val="0"/>
          <w:szCs w:val="32"/>
        </w:rPr>
        <w:t>．</w:t>
      </w:r>
      <w:r>
        <w:rPr>
          <w:snapToGrid w:val="0"/>
          <w:color w:val="000000"/>
          <w:kern w:val="0"/>
          <w:szCs w:val="32"/>
        </w:rPr>
        <w:t>包括项目名称、建设方向、建设性质（新建或改建）、实施建设地址、具体建设内容及规模、规划设计图和规划效果图等。</w:t>
      </w:r>
    </w:p>
    <w:p>
      <w:pPr>
        <w:spacing w:line="594" w:lineRule="exact"/>
        <w:ind w:firstLine="637" w:firstLineChars="150"/>
        <w:rPr>
          <w:snapToGrid w:val="0"/>
          <w:color w:val="000000"/>
          <w:kern w:val="0"/>
          <w:szCs w:val="32"/>
        </w:rPr>
      </w:pPr>
      <w:r>
        <w:rPr>
          <w:snapToGrid w:val="0"/>
          <w:color w:val="000000"/>
          <w:kern w:val="0"/>
          <w:szCs w:val="32"/>
        </w:rPr>
        <w:t>2</w:t>
      </w:r>
      <w:r>
        <w:rPr>
          <w:rFonts w:hint="eastAsia"/>
          <w:snapToGrid w:val="0"/>
          <w:color w:val="000000"/>
          <w:kern w:val="0"/>
          <w:szCs w:val="32"/>
        </w:rPr>
        <w:t>．</w:t>
      </w:r>
      <w:r>
        <w:rPr>
          <w:snapToGrid w:val="0"/>
          <w:color w:val="000000"/>
          <w:kern w:val="0"/>
          <w:szCs w:val="32"/>
        </w:rPr>
        <w:t> 项目目前开展情况。建设现状至少提供外观全景图、正面左右侧面图、内部建设图、已有的设施设备图、施工现场图等图片，图片下方需要配文字说明。</w:t>
      </w:r>
    </w:p>
    <w:p>
      <w:pPr>
        <w:spacing w:line="594" w:lineRule="exact"/>
        <w:ind w:firstLine="637" w:firstLineChars="150"/>
        <w:rPr>
          <w:snapToGrid w:val="0"/>
          <w:color w:val="000000"/>
          <w:kern w:val="0"/>
          <w:szCs w:val="32"/>
        </w:rPr>
      </w:pPr>
      <w:r>
        <w:rPr>
          <w:snapToGrid w:val="0"/>
          <w:color w:val="000000"/>
          <w:kern w:val="0"/>
          <w:szCs w:val="32"/>
        </w:rPr>
        <w:t>3</w:t>
      </w:r>
      <w:r>
        <w:rPr>
          <w:rFonts w:hint="eastAsia"/>
          <w:snapToGrid w:val="0"/>
          <w:color w:val="000000"/>
          <w:kern w:val="0"/>
          <w:szCs w:val="32"/>
        </w:rPr>
        <w:t>．</w:t>
      </w:r>
      <w:r>
        <w:rPr>
          <w:snapToGrid w:val="0"/>
          <w:color w:val="000000"/>
          <w:kern w:val="0"/>
          <w:szCs w:val="32"/>
        </w:rPr>
        <w:t>项目新增有效投资总额佐证材料。包括项目建设期内已完成投资部分和计划投资部分及相关佐证材料（第三方审计出具）。</w:t>
      </w:r>
    </w:p>
    <w:p>
      <w:pPr>
        <w:spacing w:line="594" w:lineRule="exact"/>
        <w:ind w:firstLine="637" w:firstLineChars="150"/>
        <w:rPr>
          <w:snapToGrid w:val="0"/>
          <w:color w:val="000000"/>
          <w:kern w:val="0"/>
          <w:szCs w:val="32"/>
        </w:rPr>
      </w:pPr>
      <w:r>
        <w:rPr>
          <w:snapToGrid w:val="0"/>
          <w:color w:val="000000"/>
          <w:kern w:val="0"/>
          <w:szCs w:val="32"/>
        </w:rPr>
        <w:t>4</w:t>
      </w:r>
      <w:r>
        <w:rPr>
          <w:rFonts w:hint="eastAsia"/>
          <w:snapToGrid w:val="0"/>
          <w:color w:val="000000"/>
          <w:kern w:val="0"/>
          <w:szCs w:val="32"/>
        </w:rPr>
        <w:t>．</w:t>
      </w:r>
      <w:r>
        <w:rPr>
          <w:snapToGrid w:val="0"/>
          <w:color w:val="000000"/>
          <w:kern w:val="0"/>
          <w:szCs w:val="32"/>
        </w:rPr>
        <w:t>项目建设预期取得的成效。包括项目实现的经济效益、社会效益及县域商业</w:t>
      </w:r>
      <w:r>
        <w:rPr>
          <w:rFonts w:hint="eastAsia"/>
          <w:snapToGrid w:val="0"/>
          <w:color w:val="000000"/>
          <w:kern w:val="0"/>
          <w:szCs w:val="32"/>
        </w:rPr>
        <w:t>建设</w:t>
      </w:r>
      <w:r>
        <w:rPr>
          <w:snapToGrid w:val="0"/>
          <w:color w:val="000000"/>
          <w:kern w:val="0"/>
          <w:szCs w:val="32"/>
        </w:rPr>
        <w:t>约束性指标建设成效（乡镇商贸中心、县级物流配送中心、镇级快递物流服务站、村级便民商店、共同配送率、乡村末端寄递覆盖率等指标达标情况）。</w:t>
      </w:r>
    </w:p>
    <w:p>
      <w:pPr>
        <w:spacing w:line="594" w:lineRule="exact"/>
        <w:ind w:firstLine="637" w:firstLineChars="150"/>
        <w:rPr>
          <w:snapToGrid w:val="0"/>
          <w:color w:val="000000"/>
          <w:kern w:val="0"/>
          <w:szCs w:val="32"/>
        </w:rPr>
      </w:pPr>
    </w:p>
    <w:p>
      <w:pPr>
        <w:spacing w:line="594" w:lineRule="exact"/>
        <w:ind w:firstLine="631" w:firstLineChars="150"/>
        <w:rPr>
          <w:snapToGrid w:val="0"/>
          <w:color w:val="000000"/>
          <w:w w:val="99"/>
          <w:kern w:val="0"/>
          <w:szCs w:val="32"/>
        </w:rPr>
      </w:pPr>
      <w:r>
        <w:rPr>
          <w:snapToGrid w:val="0"/>
          <w:color w:val="000000"/>
          <w:w w:val="99"/>
          <w:kern w:val="0"/>
          <w:szCs w:val="32"/>
        </w:rPr>
        <w:t>附件：1.</w:t>
      </w:r>
      <w:r>
        <w:rPr>
          <w:rFonts w:hint="eastAsia"/>
          <w:snapToGrid w:val="0"/>
          <w:color w:val="000000"/>
          <w:w w:val="99"/>
          <w:kern w:val="0"/>
          <w:szCs w:val="32"/>
        </w:rPr>
        <w:t>永川</w:t>
      </w:r>
      <w:r>
        <w:rPr>
          <w:snapToGrid w:val="0"/>
          <w:color w:val="000000"/>
          <w:w w:val="99"/>
          <w:kern w:val="0"/>
          <w:szCs w:val="32"/>
        </w:rPr>
        <w:t>区县域商业</w:t>
      </w:r>
      <w:r>
        <w:rPr>
          <w:rFonts w:hint="eastAsia"/>
          <w:snapToGrid w:val="0"/>
          <w:color w:val="000000"/>
          <w:w w:val="99"/>
          <w:kern w:val="0"/>
          <w:szCs w:val="32"/>
        </w:rPr>
        <w:t>建设行动</w:t>
      </w:r>
      <w:r>
        <w:rPr>
          <w:snapToGrid w:val="0"/>
          <w:color w:val="000000"/>
          <w:w w:val="99"/>
          <w:kern w:val="0"/>
          <w:szCs w:val="32"/>
        </w:rPr>
        <w:t>项目申请表</w:t>
      </w:r>
    </w:p>
    <w:p>
      <w:pPr>
        <w:spacing w:line="594" w:lineRule="exact"/>
        <w:ind w:firstLine="1576" w:firstLineChars="371"/>
        <w:rPr>
          <w:snapToGrid w:val="0"/>
          <w:color w:val="000000"/>
          <w:kern w:val="0"/>
          <w:szCs w:val="32"/>
        </w:rPr>
      </w:pPr>
      <w:r>
        <w:rPr>
          <w:snapToGrid w:val="0"/>
          <w:color w:val="000000"/>
          <w:kern w:val="0"/>
          <w:szCs w:val="32"/>
        </w:rPr>
        <w:t>2.申报单位基本信息表</w:t>
      </w:r>
    </w:p>
    <w:p>
      <w:pPr>
        <w:spacing w:line="594" w:lineRule="exact"/>
        <w:ind w:firstLine="1576" w:firstLineChars="371"/>
        <w:rPr>
          <w:snapToGrid w:val="0"/>
          <w:color w:val="000000"/>
          <w:kern w:val="0"/>
          <w:szCs w:val="32"/>
        </w:rPr>
      </w:pPr>
      <w:r>
        <w:rPr>
          <w:rFonts w:hint="eastAsia"/>
          <w:snapToGrid w:val="0"/>
          <w:color w:val="000000"/>
          <w:kern w:val="0"/>
          <w:szCs w:val="32"/>
        </w:rPr>
        <w:t>3.申报项目基本信息表</w:t>
      </w:r>
    </w:p>
    <w:p>
      <w:pPr>
        <w:spacing w:line="594" w:lineRule="exact"/>
        <w:ind w:firstLine="1576" w:firstLineChars="371"/>
        <w:rPr>
          <w:snapToGrid w:val="0"/>
          <w:color w:val="000000"/>
          <w:kern w:val="0"/>
          <w:szCs w:val="32"/>
        </w:rPr>
      </w:pPr>
      <w:r>
        <w:rPr>
          <w:rFonts w:hint="eastAsia"/>
          <w:snapToGrid w:val="0"/>
          <w:color w:val="000000"/>
          <w:kern w:val="0"/>
          <w:szCs w:val="32"/>
        </w:rPr>
        <w:t>4</w:t>
      </w:r>
      <w:r>
        <w:rPr>
          <w:snapToGrid w:val="0"/>
          <w:color w:val="000000"/>
          <w:kern w:val="0"/>
          <w:szCs w:val="32"/>
        </w:rPr>
        <w:t>.专项资金项目申报信用承诺书</w:t>
      </w:r>
    </w:p>
    <w:p>
      <w:pPr>
        <w:spacing w:line="600" w:lineRule="exact"/>
      </w:pPr>
    </w:p>
    <w:p>
      <w:pPr>
        <w:pStyle w:val="19"/>
        <w:spacing w:line="600" w:lineRule="exact"/>
        <w:ind w:firstLine="692"/>
      </w:pPr>
    </w:p>
    <w:p>
      <w:pPr>
        <w:spacing w:line="600" w:lineRule="exact"/>
        <w:rPr>
          <w:rFonts w:eastAsia="方正黑体_GBK"/>
          <w:snapToGrid w:val="0"/>
          <w:color w:val="000000"/>
          <w:kern w:val="0"/>
          <w:szCs w:val="32"/>
        </w:rPr>
        <w:sectPr>
          <w:headerReference r:id="rId3" w:type="default"/>
          <w:footerReference r:id="rId4" w:type="default"/>
          <w:pgSz w:w="11905" w:h="16838"/>
          <w:pgMar w:top="2098" w:right="1531" w:bottom="1417" w:left="1531" w:header="851" w:footer="992" w:gutter="0"/>
          <w:pgNumType w:fmt="numberInDash"/>
          <w:cols w:space="720" w:num="1"/>
          <w:docGrid w:type="linesAndChars" w:linePitch="579" w:charSpace="21672"/>
        </w:sectPr>
      </w:pPr>
    </w:p>
    <w:p>
      <w:pPr>
        <w:spacing w:line="600" w:lineRule="exact"/>
        <w:rPr>
          <w:rFonts w:eastAsia="方正黑体_GBK"/>
          <w:snapToGrid w:val="0"/>
          <w:color w:val="000000"/>
          <w:kern w:val="0"/>
          <w:szCs w:val="32"/>
        </w:rPr>
      </w:pPr>
      <w:r>
        <w:rPr>
          <w:rFonts w:eastAsia="方正黑体_GBK"/>
          <w:snapToGrid w:val="0"/>
          <w:color w:val="000000"/>
          <w:kern w:val="0"/>
          <w:szCs w:val="32"/>
        </w:rPr>
        <w:t>附件1</w:t>
      </w:r>
    </w:p>
    <w:p>
      <w:pPr>
        <w:tabs>
          <w:tab w:val="left" w:pos="633"/>
        </w:tabs>
        <w:spacing w:line="600" w:lineRule="exact"/>
        <w:jc w:val="center"/>
        <w:rPr>
          <w:rFonts w:eastAsia="方正小标宋_GBK"/>
          <w:bCs/>
          <w:snapToGrid w:val="0"/>
          <w:color w:val="000000"/>
          <w:spacing w:val="-20"/>
          <w:kern w:val="0"/>
          <w:sz w:val="40"/>
          <w:szCs w:val="40"/>
        </w:rPr>
      </w:pPr>
      <w:r>
        <w:rPr>
          <w:rFonts w:hint="eastAsia" w:eastAsia="方正小标宋_GBK"/>
          <w:bCs/>
          <w:snapToGrid w:val="0"/>
          <w:color w:val="000000"/>
          <w:kern w:val="0"/>
          <w:sz w:val="40"/>
          <w:szCs w:val="40"/>
        </w:rPr>
        <w:t>永川</w:t>
      </w:r>
      <w:r>
        <w:rPr>
          <w:rFonts w:eastAsia="方正小标宋_GBK"/>
          <w:bCs/>
          <w:snapToGrid w:val="0"/>
          <w:color w:val="000000"/>
          <w:kern w:val="0"/>
          <w:sz w:val="40"/>
          <w:szCs w:val="40"/>
        </w:rPr>
        <w:t>区县域商业</w:t>
      </w:r>
      <w:r>
        <w:rPr>
          <w:rFonts w:hint="eastAsia" w:eastAsia="方正小标宋_GBK"/>
          <w:bCs/>
          <w:snapToGrid w:val="0"/>
          <w:color w:val="000000"/>
          <w:kern w:val="0"/>
          <w:sz w:val="40"/>
          <w:szCs w:val="40"/>
        </w:rPr>
        <w:t>建设行动</w:t>
      </w:r>
      <w:r>
        <w:rPr>
          <w:rFonts w:eastAsia="方正小标宋_GBK"/>
          <w:bCs/>
          <w:snapToGrid w:val="0"/>
          <w:color w:val="000000"/>
          <w:kern w:val="0"/>
          <w:sz w:val="40"/>
          <w:szCs w:val="40"/>
        </w:rPr>
        <w:t>项目申请表</w:t>
      </w:r>
    </w:p>
    <w:p>
      <w:pPr>
        <w:tabs>
          <w:tab w:val="left" w:pos="633"/>
        </w:tabs>
        <w:spacing w:line="600" w:lineRule="exact"/>
        <w:jc w:val="right"/>
        <w:rPr>
          <w:rFonts w:eastAsia="方正小标宋_GBK"/>
          <w:bCs/>
          <w:snapToGrid w:val="0"/>
          <w:color w:val="000000"/>
          <w:spacing w:val="-20"/>
          <w:kern w:val="0"/>
          <w:sz w:val="40"/>
          <w:szCs w:val="40"/>
        </w:rPr>
      </w:pPr>
      <w:r>
        <w:rPr>
          <w:snapToGrid w:val="0"/>
          <w:color w:val="000000"/>
          <w:kern w:val="0"/>
          <w:sz w:val="28"/>
          <w:szCs w:val="32"/>
        </w:rPr>
        <w:t xml:space="preserve">      申报日期：     年   月   日</w:t>
      </w: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301"/>
        <w:gridCol w:w="1555"/>
        <w:gridCol w:w="1334"/>
        <w:gridCol w:w="1359"/>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9060" w:type="dxa"/>
            <w:gridSpan w:val="6"/>
            <w:vAlign w:val="center"/>
          </w:tcPr>
          <w:p>
            <w:pPr>
              <w:spacing w:line="360" w:lineRule="exact"/>
              <w:jc w:val="center"/>
              <w:rPr>
                <w:snapToGrid w:val="0"/>
                <w:color w:val="000000"/>
                <w:kern w:val="0"/>
                <w:sz w:val="24"/>
              </w:rPr>
            </w:pPr>
            <w:r>
              <w:rPr>
                <w:b/>
                <w:bCs/>
                <w:snapToGrid w:val="0"/>
                <w:color w:val="000000"/>
                <w:kern w:val="0"/>
                <w:sz w:val="24"/>
              </w:rPr>
              <w:t>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45" w:type="dxa"/>
            <w:vAlign w:val="center"/>
          </w:tcPr>
          <w:p>
            <w:pPr>
              <w:spacing w:line="360" w:lineRule="exact"/>
              <w:jc w:val="center"/>
              <w:rPr>
                <w:snapToGrid w:val="0"/>
                <w:color w:val="000000"/>
                <w:kern w:val="0"/>
                <w:sz w:val="24"/>
              </w:rPr>
            </w:pPr>
            <w:r>
              <w:rPr>
                <w:snapToGrid w:val="0"/>
                <w:color w:val="000000"/>
                <w:kern w:val="0"/>
                <w:sz w:val="24"/>
              </w:rPr>
              <w:t>申报单位</w:t>
            </w:r>
          </w:p>
          <w:p>
            <w:pPr>
              <w:spacing w:line="360" w:lineRule="exact"/>
              <w:jc w:val="center"/>
              <w:rPr>
                <w:snapToGrid w:val="0"/>
                <w:color w:val="000000"/>
                <w:kern w:val="0"/>
                <w:sz w:val="24"/>
              </w:rPr>
            </w:pPr>
            <w:r>
              <w:rPr>
                <w:snapToGrid w:val="0"/>
                <w:color w:val="000000"/>
                <w:kern w:val="0"/>
                <w:sz w:val="24"/>
              </w:rPr>
              <w:t>（盖章）</w:t>
            </w:r>
          </w:p>
        </w:tc>
        <w:tc>
          <w:tcPr>
            <w:tcW w:w="2856" w:type="dxa"/>
            <w:gridSpan w:val="2"/>
            <w:vAlign w:val="center"/>
          </w:tcPr>
          <w:p>
            <w:pPr>
              <w:spacing w:line="360" w:lineRule="exact"/>
              <w:jc w:val="center"/>
              <w:rPr>
                <w:snapToGrid w:val="0"/>
                <w:color w:val="000000"/>
                <w:kern w:val="0"/>
                <w:sz w:val="24"/>
              </w:rPr>
            </w:pPr>
          </w:p>
        </w:tc>
        <w:tc>
          <w:tcPr>
            <w:tcW w:w="1334" w:type="dxa"/>
            <w:vAlign w:val="center"/>
          </w:tcPr>
          <w:p>
            <w:pPr>
              <w:spacing w:line="360" w:lineRule="exact"/>
              <w:jc w:val="center"/>
              <w:rPr>
                <w:snapToGrid w:val="0"/>
                <w:color w:val="000000"/>
                <w:kern w:val="0"/>
                <w:sz w:val="24"/>
              </w:rPr>
            </w:pPr>
            <w:r>
              <w:rPr>
                <w:snapToGrid w:val="0"/>
                <w:color w:val="000000"/>
                <w:kern w:val="0"/>
                <w:sz w:val="24"/>
              </w:rPr>
              <w:t>通讯地址</w:t>
            </w:r>
          </w:p>
        </w:tc>
        <w:tc>
          <w:tcPr>
            <w:tcW w:w="2725" w:type="dxa"/>
            <w:gridSpan w:val="2"/>
            <w:vAlign w:val="center"/>
          </w:tcPr>
          <w:p>
            <w:pPr>
              <w:spacing w:line="360" w:lineRule="exact"/>
              <w:jc w:val="center"/>
              <w:rPr>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45" w:type="dxa"/>
            <w:vAlign w:val="center"/>
          </w:tcPr>
          <w:p>
            <w:pPr>
              <w:spacing w:line="360" w:lineRule="exact"/>
              <w:jc w:val="center"/>
              <w:rPr>
                <w:snapToGrid w:val="0"/>
                <w:color w:val="000000"/>
                <w:kern w:val="0"/>
                <w:sz w:val="24"/>
              </w:rPr>
            </w:pPr>
            <w:r>
              <w:rPr>
                <w:snapToGrid w:val="0"/>
                <w:color w:val="000000"/>
                <w:kern w:val="0"/>
                <w:sz w:val="24"/>
              </w:rPr>
              <w:t>法定代表人</w:t>
            </w:r>
          </w:p>
        </w:tc>
        <w:tc>
          <w:tcPr>
            <w:tcW w:w="2856" w:type="dxa"/>
            <w:gridSpan w:val="2"/>
            <w:vAlign w:val="center"/>
          </w:tcPr>
          <w:p>
            <w:pPr>
              <w:spacing w:line="360" w:lineRule="exact"/>
              <w:jc w:val="center"/>
              <w:rPr>
                <w:snapToGrid w:val="0"/>
                <w:color w:val="000000"/>
                <w:kern w:val="0"/>
                <w:sz w:val="24"/>
              </w:rPr>
            </w:pPr>
          </w:p>
        </w:tc>
        <w:tc>
          <w:tcPr>
            <w:tcW w:w="1334" w:type="dxa"/>
            <w:vAlign w:val="center"/>
          </w:tcPr>
          <w:p>
            <w:pPr>
              <w:spacing w:line="360" w:lineRule="exact"/>
              <w:jc w:val="center"/>
              <w:rPr>
                <w:snapToGrid w:val="0"/>
                <w:color w:val="000000"/>
                <w:kern w:val="0"/>
                <w:sz w:val="24"/>
              </w:rPr>
            </w:pPr>
            <w:r>
              <w:rPr>
                <w:snapToGrid w:val="0"/>
                <w:color w:val="000000"/>
                <w:kern w:val="0"/>
                <w:sz w:val="24"/>
              </w:rPr>
              <w:t>联系电话</w:t>
            </w:r>
          </w:p>
        </w:tc>
        <w:tc>
          <w:tcPr>
            <w:tcW w:w="2725" w:type="dxa"/>
            <w:gridSpan w:val="2"/>
            <w:vAlign w:val="center"/>
          </w:tcPr>
          <w:p>
            <w:pPr>
              <w:spacing w:line="360" w:lineRule="exact"/>
              <w:jc w:val="center"/>
              <w:rPr>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2145" w:type="dxa"/>
            <w:vAlign w:val="center"/>
          </w:tcPr>
          <w:p>
            <w:pPr>
              <w:spacing w:line="360" w:lineRule="exact"/>
              <w:jc w:val="center"/>
              <w:rPr>
                <w:snapToGrid w:val="0"/>
                <w:color w:val="000000"/>
                <w:kern w:val="0"/>
                <w:sz w:val="24"/>
              </w:rPr>
            </w:pPr>
            <w:r>
              <w:rPr>
                <w:snapToGrid w:val="0"/>
                <w:color w:val="000000"/>
                <w:kern w:val="0"/>
                <w:sz w:val="24"/>
              </w:rPr>
              <w:t>项目联系人</w:t>
            </w:r>
          </w:p>
        </w:tc>
        <w:tc>
          <w:tcPr>
            <w:tcW w:w="2856" w:type="dxa"/>
            <w:gridSpan w:val="2"/>
            <w:vAlign w:val="center"/>
          </w:tcPr>
          <w:p>
            <w:pPr>
              <w:spacing w:line="360" w:lineRule="exact"/>
              <w:jc w:val="center"/>
              <w:rPr>
                <w:snapToGrid w:val="0"/>
                <w:color w:val="000000"/>
                <w:kern w:val="0"/>
                <w:sz w:val="24"/>
              </w:rPr>
            </w:pPr>
          </w:p>
        </w:tc>
        <w:tc>
          <w:tcPr>
            <w:tcW w:w="1334" w:type="dxa"/>
            <w:vAlign w:val="center"/>
          </w:tcPr>
          <w:p>
            <w:pPr>
              <w:spacing w:line="360" w:lineRule="exact"/>
              <w:jc w:val="center"/>
              <w:rPr>
                <w:snapToGrid w:val="0"/>
                <w:color w:val="000000"/>
                <w:kern w:val="0"/>
                <w:sz w:val="24"/>
              </w:rPr>
            </w:pPr>
            <w:r>
              <w:rPr>
                <w:snapToGrid w:val="0"/>
                <w:color w:val="000000"/>
                <w:kern w:val="0"/>
                <w:sz w:val="24"/>
              </w:rPr>
              <w:t>联系电话</w:t>
            </w:r>
          </w:p>
        </w:tc>
        <w:tc>
          <w:tcPr>
            <w:tcW w:w="2725" w:type="dxa"/>
            <w:gridSpan w:val="2"/>
            <w:vAlign w:val="center"/>
          </w:tcPr>
          <w:p>
            <w:pPr>
              <w:spacing w:line="360" w:lineRule="exact"/>
              <w:jc w:val="center"/>
              <w:rPr>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9060" w:type="dxa"/>
            <w:gridSpan w:val="6"/>
            <w:vAlign w:val="center"/>
          </w:tcPr>
          <w:p>
            <w:pPr>
              <w:spacing w:line="360" w:lineRule="exact"/>
              <w:jc w:val="center"/>
              <w:rPr>
                <w:snapToGrid w:val="0"/>
                <w:color w:val="000000"/>
                <w:kern w:val="0"/>
                <w:sz w:val="24"/>
              </w:rPr>
            </w:pPr>
            <w:r>
              <w:rPr>
                <w:b/>
                <w:bCs/>
                <w:snapToGrid w:val="0"/>
                <w:color w:val="000000"/>
                <w:kern w:val="0"/>
                <w:sz w:val="24"/>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45" w:type="dxa"/>
            <w:vAlign w:val="center"/>
          </w:tcPr>
          <w:p>
            <w:pPr>
              <w:spacing w:line="360" w:lineRule="exact"/>
              <w:jc w:val="center"/>
              <w:rPr>
                <w:snapToGrid w:val="0"/>
                <w:color w:val="000000"/>
                <w:kern w:val="0"/>
                <w:sz w:val="24"/>
              </w:rPr>
            </w:pPr>
            <w:r>
              <w:rPr>
                <w:snapToGrid w:val="0"/>
                <w:color w:val="000000"/>
                <w:kern w:val="0"/>
                <w:sz w:val="24"/>
              </w:rPr>
              <w:t>项目名称</w:t>
            </w:r>
          </w:p>
        </w:tc>
        <w:tc>
          <w:tcPr>
            <w:tcW w:w="6915" w:type="dxa"/>
            <w:gridSpan w:val="5"/>
            <w:vAlign w:val="center"/>
          </w:tcPr>
          <w:p>
            <w:pPr>
              <w:spacing w:line="360" w:lineRule="exact"/>
              <w:jc w:val="center"/>
              <w:rPr>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45" w:type="dxa"/>
            <w:vAlign w:val="center"/>
          </w:tcPr>
          <w:p>
            <w:pPr>
              <w:spacing w:line="360" w:lineRule="exact"/>
              <w:jc w:val="center"/>
              <w:rPr>
                <w:snapToGrid w:val="0"/>
                <w:color w:val="000000"/>
                <w:kern w:val="0"/>
                <w:sz w:val="24"/>
              </w:rPr>
            </w:pPr>
            <w:r>
              <w:rPr>
                <w:snapToGrid w:val="0"/>
                <w:color w:val="000000"/>
                <w:kern w:val="0"/>
                <w:sz w:val="24"/>
              </w:rPr>
              <w:t>承办单位</w:t>
            </w:r>
          </w:p>
        </w:tc>
        <w:tc>
          <w:tcPr>
            <w:tcW w:w="2856" w:type="dxa"/>
            <w:gridSpan w:val="2"/>
            <w:vAlign w:val="center"/>
          </w:tcPr>
          <w:p>
            <w:pPr>
              <w:spacing w:line="360" w:lineRule="exact"/>
              <w:ind w:firstLine="1035" w:firstLineChars="300"/>
              <w:jc w:val="center"/>
              <w:rPr>
                <w:snapToGrid w:val="0"/>
                <w:color w:val="000000"/>
                <w:kern w:val="0"/>
                <w:sz w:val="24"/>
              </w:rPr>
            </w:pPr>
          </w:p>
        </w:tc>
        <w:tc>
          <w:tcPr>
            <w:tcW w:w="1334" w:type="dxa"/>
            <w:vAlign w:val="center"/>
          </w:tcPr>
          <w:p>
            <w:pPr>
              <w:spacing w:line="360" w:lineRule="exact"/>
              <w:jc w:val="center"/>
              <w:rPr>
                <w:snapToGrid w:val="0"/>
                <w:color w:val="000000"/>
                <w:kern w:val="0"/>
                <w:sz w:val="24"/>
              </w:rPr>
            </w:pPr>
            <w:r>
              <w:rPr>
                <w:snapToGrid w:val="0"/>
                <w:color w:val="000000"/>
                <w:kern w:val="0"/>
                <w:sz w:val="24"/>
              </w:rPr>
              <w:t>建设地址</w:t>
            </w:r>
          </w:p>
        </w:tc>
        <w:tc>
          <w:tcPr>
            <w:tcW w:w="2725" w:type="dxa"/>
            <w:gridSpan w:val="2"/>
            <w:vAlign w:val="center"/>
          </w:tcPr>
          <w:p>
            <w:pPr>
              <w:spacing w:line="360" w:lineRule="exact"/>
              <w:jc w:val="center"/>
              <w:rPr>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0" w:hRule="atLeast"/>
        </w:trPr>
        <w:tc>
          <w:tcPr>
            <w:tcW w:w="2145" w:type="dxa"/>
            <w:vAlign w:val="center"/>
          </w:tcPr>
          <w:p>
            <w:pPr>
              <w:spacing w:line="360" w:lineRule="exact"/>
              <w:jc w:val="center"/>
              <w:rPr>
                <w:snapToGrid w:val="0"/>
                <w:color w:val="000000"/>
                <w:kern w:val="0"/>
                <w:sz w:val="24"/>
              </w:rPr>
            </w:pPr>
            <w:r>
              <w:rPr>
                <w:snapToGrid w:val="0"/>
                <w:color w:val="000000"/>
                <w:kern w:val="0"/>
                <w:sz w:val="24"/>
              </w:rPr>
              <w:t>项目类型</w:t>
            </w:r>
          </w:p>
        </w:tc>
        <w:tc>
          <w:tcPr>
            <w:tcW w:w="6915" w:type="dxa"/>
            <w:gridSpan w:val="5"/>
            <w:vAlign w:val="center"/>
          </w:tcPr>
          <w:p>
            <w:pPr>
              <w:spacing w:line="360" w:lineRule="exact"/>
              <w:rPr>
                <w:snapToGrid w:val="0"/>
                <w:color w:val="000000"/>
                <w:kern w:val="0"/>
                <w:sz w:val="24"/>
              </w:rPr>
            </w:pPr>
            <w:r>
              <w:rPr>
                <w:snapToGrid w:val="0"/>
                <w:color w:val="000000"/>
                <w:kern w:val="0"/>
                <w:sz w:val="24"/>
              </w:rPr>
              <w:sym w:font="Wingdings 2" w:char="00A3"/>
            </w:r>
            <w:r>
              <w:rPr>
                <w:snapToGrid w:val="0"/>
                <w:color w:val="000000"/>
                <w:kern w:val="0"/>
                <w:sz w:val="24"/>
              </w:rPr>
              <w:t>补齐县域商业基础设施短板</w:t>
            </w:r>
          </w:p>
          <w:p>
            <w:pPr>
              <w:spacing w:line="360" w:lineRule="exact"/>
              <w:rPr>
                <w:snapToGrid w:val="0"/>
                <w:color w:val="000000"/>
                <w:kern w:val="0"/>
                <w:sz w:val="24"/>
              </w:rPr>
            </w:pPr>
            <w:r>
              <w:rPr>
                <w:snapToGrid w:val="0"/>
                <w:color w:val="000000"/>
                <w:kern w:val="0"/>
                <w:sz w:val="24"/>
              </w:rPr>
              <w:sym w:font="Wingdings 2" w:char="00A3"/>
            </w:r>
            <w:r>
              <w:rPr>
                <w:snapToGrid w:val="0"/>
                <w:color w:val="000000"/>
                <w:kern w:val="0"/>
                <w:sz w:val="24"/>
              </w:rPr>
              <w:t>完善县乡村三级物流配送体系</w:t>
            </w:r>
          </w:p>
          <w:p>
            <w:pPr>
              <w:spacing w:line="360" w:lineRule="exact"/>
              <w:rPr>
                <w:snapToGrid w:val="0"/>
                <w:color w:val="000000"/>
                <w:kern w:val="0"/>
                <w:sz w:val="24"/>
              </w:rPr>
            </w:pPr>
            <w:r>
              <w:rPr>
                <w:snapToGrid w:val="0"/>
                <w:color w:val="000000"/>
                <w:kern w:val="0"/>
                <w:sz w:val="24"/>
              </w:rPr>
              <w:sym w:font="Wingdings 2" w:char="00A3"/>
            </w:r>
            <w:r>
              <w:rPr>
                <w:snapToGrid w:val="0"/>
                <w:color w:val="000000"/>
                <w:kern w:val="0"/>
                <w:sz w:val="24"/>
              </w:rPr>
              <w:t>改善优化县域消费渠道</w:t>
            </w:r>
          </w:p>
          <w:p>
            <w:pPr>
              <w:spacing w:line="360" w:lineRule="exact"/>
              <w:rPr>
                <w:snapToGrid w:val="0"/>
                <w:color w:val="000000"/>
                <w:kern w:val="0"/>
                <w:sz w:val="24"/>
              </w:rPr>
            </w:pPr>
            <w:r>
              <w:rPr>
                <w:snapToGrid w:val="0"/>
                <w:color w:val="000000"/>
                <w:kern w:val="0"/>
                <w:sz w:val="24"/>
              </w:rPr>
              <w:sym w:font="Wingdings 2" w:char="00A3"/>
            </w:r>
            <w:r>
              <w:rPr>
                <w:snapToGrid w:val="0"/>
                <w:color w:val="000000"/>
                <w:kern w:val="0"/>
                <w:sz w:val="24"/>
              </w:rPr>
              <w:t>增强农村产品上行动能</w:t>
            </w:r>
          </w:p>
          <w:p>
            <w:pPr>
              <w:pStyle w:val="19"/>
              <w:spacing w:line="360" w:lineRule="exact"/>
              <w:ind w:firstLine="0" w:firstLineChars="0"/>
            </w:pPr>
            <w:r>
              <w:rPr>
                <w:rFonts w:eastAsia="方正仿宋_GBK"/>
                <w:snapToGrid w:val="0"/>
                <w:color w:val="000000"/>
                <w:kern w:val="0"/>
              </w:rPr>
              <w:sym w:font="Wingdings 2" w:char="00A3"/>
            </w:r>
            <w:r>
              <w:rPr>
                <w:rFonts w:hint="eastAsia" w:eastAsia="方正仿宋_GBK"/>
                <w:snapToGrid w:val="0"/>
                <w:color w:val="000000"/>
                <w:kern w:val="0"/>
              </w:rPr>
              <w:t>提高生活服务供给质量类项目</w:t>
            </w:r>
          </w:p>
          <w:p>
            <w:pPr>
              <w:spacing w:line="360" w:lineRule="exact"/>
              <w:rPr>
                <w:snapToGrid w:val="0"/>
                <w:color w:val="000000"/>
                <w:kern w:val="0"/>
                <w:sz w:val="24"/>
              </w:rPr>
            </w:pPr>
            <w:r>
              <w:rPr>
                <w:snapToGrid w:val="0"/>
                <w:color w:val="000000"/>
                <w:kern w:val="0"/>
                <w:sz w:val="24"/>
              </w:rPr>
              <w:sym w:font="Wingdings 2" w:char="00A3"/>
            </w:r>
            <w:r>
              <w:rPr>
                <w:snapToGrid w:val="0"/>
                <w:color w:val="000000"/>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2145" w:type="dxa"/>
            <w:vAlign w:val="center"/>
          </w:tcPr>
          <w:p>
            <w:pPr>
              <w:spacing w:line="360" w:lineRule="exact"/>
              <w:jc w:val="center"/>
              <w:rPr>
                <w:snapToGrid w:val="0"/>
                <w:color w:val="000000"/>
                <w:kern w:val="0"/>
                <w:sz w:val="24"/>
              </w:rPr>
            </w:pPr>
            <w:r>
              <w:rPr>
                <w:snapToGrid w:val="0"/>
                <w:color w:val="000000"/>
                <w:kern w:val="0"/>
                <w:sz w:val="24"/>
              </w:rPr>
              <w:t>建设类型</w:t>
            </w:r>
          </w:p>
        </w:tc>
        <w:tc>
          <w:tcPr>
            <w:tcW w:w="2856" w:type="dxa"/>
            <w:gridSpan w:val="2"/>
            <w:vAlign w:val="center"/>
          </w:tcPr>
          <w:p>
            <w:pPr>
              <w:spacing w:line="360" w:lineRule="exact"/>
              <w:jc w:val="center"/>
              <w:rPr>
                <w:snapToGrid w:val="0"/>
                <w:color w:val="000000"/>
                <w:kern w:val="0"/>
                <w:sz w:val="24"/>
              </w:rPr>
            </w:pPr>
            <w:r>
              <w:rPr>
                <w:snapToGrid w:val="0"/>
                <w:color w:val="000000"/>
                <w:kern w:val="0"/>
                <w:sz w:val="24"/>
              </w:rPr>
              <w:sym w:font="Wingdings 2" w:char="00A3"/>
            </w:r>
            <w:r>
              <w:rPr>
                <w:snapToGrid w:val="0"/>
                <w:color w:val="000000"/>
                <w:kern w:val="0"/>
                <w:sz w:val="24"/>
              </w:rPr>
              <w:t xml:space="preserve">新建  </w:t>
            </w:r>
            <w:r>
              <w:rPr>
                <w:snapToGrid w:val="0"/>
                <w:color w:val="000000"/>
                <w:kern w:val="0"/>
                <w:sz w:val="24"/>
              </w:rPr>
              <w:sym w:font="Wingdings 2" w:char="00A3"/>
            </w:r>
            <w:r>
              <w:rPr>
                <w:snapToGrid w:val="0"/>
                <w:color w:val="000000"/>
                <w:kern w:val="0"/>
                <w:sz w:val="24"/>
              </w:rPr>
              <w:t>改扩建</w:t>
            </w:r>
          </w:p>
        </w:tc>
        <w:tc>
          <w:tcPr>
            <w:tcW w:w="1334" w:type="dxa"/>
            <w:vAlign w:val="center"/>
          </w:tcPr>
          <w:p>
            <w:pPr>
              <w:spacing w:line="360" w:lineRule="exact"/>
              <w:jc w:val="center"/>
              <w:rPr>
                <w:snapToGrid w:val="0"/>
                <w:color w:val="000000"/>
                <w:kern w:val="0"/>
                <w:sz w:val="24"/>
              </w:rPr>
            </w:pPr>
            <w:r>
              <w:rPr>
                <w:snapToGrid w:val="0"/>
                <w:color w:val="000000"/>
                <w:kern w:val="0"/>
                <w:sz w:val="24"/>
              </w:rPr>
              <w:t>建设起止时间</w:t>
            </w:r>
          </w:p>
        </w:tc>
        <w:tc>
          <w:tcPr>
            <w:tcW w:w="2725" w:type="dxa"/>
            <w:gridSpan w:val="2"/>
            <w:vAlign w:val="center"/>
          </w:tcPr>
          <w:p>
            <w:pPr>
              <w:spacing w:line="360" w:lineRule="exact"/>
              <w:jc w:val="center"/>
              <w:rPr>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45" w:type="dxa"/>
            <w:vAlign w:val="center"/>
          </w:tcPr>
          <w:p>
            <w:pPr>
              <w:spacing w:line="360" w:lineRule="exact"/>
              <w:jc w:val="center"/>
              <w:rPr>
                <w:snapToGrid w:val="0"/>
                <w:color w:val="000000"/>
                <w:kern w:val="0"/>
                <w:sz w:val="24"/>
              </w:rPr>
            </w:pPr>
            <w:r>
              <w:rPr>
                <w:snapToGrid w:val="0"/>
                <w:color w:val="000000"/>
                <w:kern w:val="0"/>
                <w:sz w:val="24"/>
              </w:rPr>
              <w:t>总投资额</w:t>
            </w:r>
          </w:p>
          <w:p>
            <w:pPr>
              <w:spacing w:line="360" w:lineRule="exact"/>
              <w:jc w:val="center"/>
              <w:rPr>
                <w:snapToGrid w:val="0"/>
                <w:color w:val="000000"/>
                <w:kern w:val="0"/>
                <w:sz w:val="24"/>
              </w:rPr>
            </w:pPr>
            <w:r>
              <w:rPr>
                <w:snapToGrid w:val="0"/>
                <w:color w:val="000000"/>
                <w:kern w:val="0"/>
                <w:sz w:val="24"/>
              </w:rPr>
              <w:t>（万元）</w:t>
            </w:r>
          </w:p>
        </w:tc>
        <w:tc>
          <w:tcPr>
            <w:tcW w:w="1301" w:type="dxa"/>
            <w:vAlign w:val="center"/>
          </w:tcPr>
          <w:p>
            <w:pPr>
              <w:spacing w:line="360" w:lineRule="exact"/>
              <w:jc w:val="center"/>
              <w:rPr>
                <w:snapToGrid w:val="0"/>
                <w:color w:val="000000"/>
                <w:kern w:val="0"/>
                <w:sz w:val="24"/>
              </w:rPr>
            </w:pPr>
          </w:p>
        </w:tc>
        <w:tc>
          <w:tcPr>
            <w:tcW w:w="1555" w:type="dxa"/>
            <w:vAlign w:val="center"/>
          </w:tcPr>
          <w:p>
            <w:pPr>
              <w:spacing w:line="360" w:lineRule="exact"/>
              <w:rPr>
                <w:snapToGrid w:val="0"/>
                <w:color w:val="000000"/>
                <w:kern w:val="0"/>
                <w:sz w:val="24"/>
              </w:rPr>
            </w:pPr>
            <w:r>
              <w:rPr>
                <w:snapToGrid w:val="0"/>
                <w:color w:val="000000"/>
                <w:kern w:val="0"/>
                <w:sz w:val="24"/>
              </w:rPr>
              <w:t>有效投资额（万元）</w:t>
            </w:r>
          </w:p>
        </w:tc>
        <w:tc>
          <w:tcPr>
            <w:tcW w:w="1334" w:type="dxa"/>
            <w:vAlign w:val="center"/>
          </w:tcPr>
          <w:p>
            <w:pPr>
              <w:spacing w:line="360" w:lineRule="exact"/>
              <w:jc w:val="center"/>
              <w:rPr>
                <w:snapToGrid w:val="0"/>
                <w:color w:val="000000"/>
                <w:kern w:val="0"/>
                <w:sz w:val="24"/>
              </w:rPr>
            </w:pPr>
          </w:p>
        </w:tc>
        <w:tc>
          <w:tcPr>
            <w:tcW w:w="1359" w:type="dxa"/>
            <w:vAlign w:val="center"/>
          </w:tcPr>
          <w:p>
            <w:pPr>
              <w:spacing w:line="360" w:lineRule="exact"/>
              <w:jc w:val="center"/>
              <w:rPr>
                <w:snapToGrid w:val="0"/>
                <w:color w:val="000000"/>
                <w:kern w:val="0"/>
                <w:sz w:val="24"/>
              </w:rPr>
            </w:pPr>
            <w:r>
              <w:rPr>
                <w:snapToGrid w:val="0"/>
                <w:color w:val="000000"/>
                <w:kern w:val="0"/>
                <w:sz w:val="24"/>
              </w:rPr>
              <w:t>奖补金额（万元）</w:t>
            </w:r>
          </w:p>
        </w:tc>
        <w:tc>
          <w:tcPr>
            <w:tcW w:w="1366" w:type="dxa"/>
            <w:vAlign w:val="center"/>
          </w:tcPr>
          <w:p>
            <w:pPr>
              <w:spacing w:line="360" w:lineRule="exact"/>
              <w:jc w:val="center"/>
              <w:rPr>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145" w:type="dxa"/>
            <w:vAlign w:val="center"/>
          </w:tcPr>
          <w:p>
            <w:pPr>
              <w:spacing w:line="360" w:lineRule="exact"/>
              <w:jc w:val="center"/>
              <w:rPr>
                <w:snapToGrid w:val="0"/>
                <w:color w:val="000000"/>
                <w:kern w:val="0"/>
                <w:sz w:val="24"/>
              </w:rPr>
            </w:pPr>
            <w:r>
              <w:rPr>
                <w:snapToGrid w:val="0"/>
                <w:color w:val="000000"/>
                <w:kern w:val="0"/>
                <w:sz w:val="24"/>
              </w:rPr>
              <w:t>建设内容</w:t>
            </w:r>
          </w:p>
        </w:tc>
        <w:tc>
          <w:tcPr>
            <w:tcW w:w="6915" w:type="dxa"/>
            <w:gridSpan w:val="5"/>
            <w:vAlign w:val="center"/>
          </w:tcPr>
          <w:p>
            <w:pPr>
              <w:spacing w:line="360" w:lineRule="exact"/>
              <w:jc w:val="center"/>
              <w:rPr>
                <w:snapToGrid w:val="0"/>
                <w:color w:val="000000"/>
                <w:kern w:val="0"/>
                <w:sz w:val="24"/>
              </w:rPr>
            </w:pPr>
            <w:r>
              <w:rPr>
                <w:snapToGrid w:val="0"/>
                <w:color w:val="000000"/>
                <w:kern w:val="0"/>
                <w:sz w:val="24"/>
              </w:rPr>
              <w:t>包括</w:t>
            </w:r>
            <w:r>
              <w:rPr>
                <w:rFonts w:hint="eastAsia"/>
                <w:snapToGrid w:val="0"/>
                <w:color w:val="000000"/>
                <w:kern w:val="0"/>
                <w:sz w:val="24"/>
              </w:rPr>
              <w:t>重点建设内容、拟投资明细</w:t>
            </w:r>
            <w:r>
              <w:rPr>
                <w:snapToGrid w:val="0"/>
                <w:color w:val="000000"/>
                <w:kern w:val="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trPr>
        <w:tc>
          <w:tcPr>
            <w:tcW w:w="2145" w:type="dxa"/>
            <w:vAlign w:val="center"/>
          </w:tcPr>
          <w:p>
            <w:pPr>
              <w:spacing w:line="360" w:lineRule="exact"/>
              <w:jc w:val="center"/>
              <w:rPr>
                <w:snapToGrid w:val="0"/>
                <w:color w:val="000000"/>
                <w:kern w:val="0"/>
                <w:sz w:val="24"/>
              </w:rPr>
            </w:pPr>
            <w:r>
              <w:rPr>
                <w:rFonts w:hint="eastAsia"/>
                <w:snapToGrid w:val="0"/>
                <w:color w:val="000000"/>
                <w:kern w:val="0"/>
                <w:sz w:val="24"/>
              </w:rPr>
              <w:t>绩效目标</w:t>
            </w:r>
          </w:p>
        </w:tc>
        <w:tc>
          <w:tcPr>
            <w:tcW w:w="6915" w:type="dxa"/>
            <w:gridSpan w:val="5"/>
            <w:vAlign w:val="center"/>
          </w:tcPr>
          <w:p>
            <w:pPr>
              <w:spacing w:line="360" w:lineRule="exact"/>
              <w:jc w:val="center"/>
              <w:rPr>
                <w:snapToGrid w:val="0"/>
                <w:color w:val="000000"/>
                <w:kern w:val="0"/>
                <w:sz w:val="24"/>
              </w:rPr>
            </w:pPr>
          </w:p>
        </w:tc>
      </w:tr>
    </w:tbl>
    <w:p>
      <w:pPr>
        <w:spacing w:line="600" w:lineRule="exact"/>
        <w:rPr>
          <w:rFonts w:eastAsia="方正黑体_GBK"/>
          <w:snapToGrid w:val="0"/>
          <w:color w:val="000000"/>
          <w:kern w:val="0"/>
          <w:szCs w:val="32"/>
        </w:rPr>
        <w:sectPr>
          <w:pgSz w:w="11905" w:h="16838"/>
          <w:pgMar w:top="2098" w:right="1531" w:bottom="1984" w:left="1531" w:header="851" w:footer="992" w:gutter="0"/>
          <w:pgNumType w:fmt="numberInDash"/>
          <w:cols w:space="720" w:num="1"/>
          <w:docGrid w:type="linesAndChars" w:linePitch="579" w:charSpace="21672"/>
        </w:sectPr>
      </w:pPr>
    </w:p>
    <w:p>
      <w:pPr>
        <w:spacing w:line="600" w:lineRule="exact"/>
        <w:rPr>
          <w:rFonts w:eastAsia="方正黑体_GBK"/>
          <w:snapToGrid w:val="0"/>
          <w:color w:val="000000"/>
          <w:kern w:val="0"/>
          <w:szCs w:val="32"/>
        </w:rPr>
      </w:pPr>
      <w:r>
        <w:rPr>
          <w:rFonts w:hint="eastAsia" w:eastAsia="方正黑体_GBK"/>
          <w:snapToGrid w:val="0"/>
          <w:color w:val="000000"/>
          <w:kern w:val="0"/>
          <w:szCs w:val="32"/>
        </w:rPr>
        <w:t>附件2</w:t>
      </w:r>
    </w:p>
    <w:p>
      <w:pPr>
        <w:jc w:val="center"/>
        <w:rPr>
          <w:rFonts w:eastAsia="方正小标宋_GBK"/>
          <w:color w:val="000000"/>
          <w:sz w:val="44"/>
          <w:szCs w:val="44"/>
        </w:rPr>
      </w:pPr>
      <w:r>
        <w:rPr>
          <w:rFonts w:eastAsia="方正小标宋_GBK"/>
          <w:color w:val="000000"/>
          <w:sz w:val="44"/>
          <w:szCs w:val="44"/>
        </w:rPr>
        <w:t>申报单位基本信息表</w:t>
      </w:r>
    </w:p>
    <w:p>
      <w:pPr>
        <w:jc w:val="center"/>
        <w:rPr>
          <w:color w:val="000000"/>
          <w:sz w:val="28"/>
          <w:szCs w:val="28"/>
        </w:rPr>
      </w:pPr>
      <w:r>
        <w:rPr>
          <w:rFonts w:hint="eastAsia"/>
          <w:color w:val="000000"/>
          <w:sz w:val="28"/>
          <w:szCs w:val="28"/>
        </w:rPr>
        <w:t xml:space="preserve">                              </w:t>
      </w:r>
      <w:r>
        <w:rPr>
          <w:color w:val="000000"/>
          <w:sz w:val="28"/>
          <w:szCs w:val="28"/>
        </w:rPr>
        <w:t>申报日期：</w:t>
      </w:r>
      <w:r>
        <w:rPr>
          <w:rFonts w:hint="eastAsia"/>
          <w:color w:val="000000"/>
          <w:sz w:val="28"/>
          <w:szCs w:val="28"/>
        </w:rPr>
        <w:t xml:space="preserve">   </w:t>
      </w:r>
      <w:r>
        <w:rPr>
          <w:color w:val="000000"/>
          <w:sz w:val="28"/>
          <w:szCs w:val="28"/>
        </w:rPr>
        <w:t xml:space="preserve">            </w:t>
      </w:r>
    </w:p>
    <w:tbl>
      <w:tblPr>
        <w:tblStyle w:val="13"/>
        <w:tblpPr w:leftFromText="180" w:rightFromText="180" w:vertAnchor="text" w:horzAnchor="page" w:tblpXSpec="center" w:tblpY="1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545"/>
        <w:gridCol w:w="105"/>
        <w:gridCol w:w="1365"/>
        <w:gridCol w:w="1485"/>
        <w:gridCol w:w="11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2845" w:type="dxa"/>
            <w:vAlign w:val="center"/>
          </w:tcPr>
          <w:p>
            <w:pPr>
              <w:jc w:val="center"/>
              <w:rPr>
                <w:color w:val="000000"/>
                <w:sz w:val="24"/>
              </w:rPr>
            </w:pPr>
            <w:r>
              <w:rPr>
                <w:color w:val="000000"/>
                <w:sz w:val="24"/>
              </w:rPr>
              <w:t>单位全称（盖章）</w:t>
            </w:r>
          </w:p>
        </w:tc>
        <w:tc>
          <w:tcPr>
            <w:tcW w:w="6098" w:type="dxa"/>
            <w:gridSpan w:val="6"/>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color w:val="000000"/>
                <w:sz w:val="24"/>
              </w:rPr>
            </w:pPr>
            <w:r>
              <w:rPr>
                <w:color w:val="000000"/>
                <w:sz w:val="24"/>
              </w:rPr>
              <w:t>统一社会信用代码</w:t>
            </w:r>
          </w:p>
        </w:tc>
        <w:tc>
          <w:tcPr>
            <w:tcW w:w="3015" w:type="dxa"/>
            <w:gridSpan w:val="3"/>
            <w:vAlign w:val="center"/>
          </w:tcPr>
          <w:p>
            <w:pPr>
              <w:jc w:val="center"/>
              <w:rPr>
                <w:color w:val="000000"/>
                <w:sz w:val="24"/>
              </w:rPr>
            </w:pPr>
          </w:p>
        </w:tc>
        <w:tc>
          <w:tcPr>
            <w:tcW w:w="1485" w:type="dxa"/>
            <w:vAlign w:val="center"/>
          </w:tcPr>
          <w:p>
            <w:pPr>
              <w:jc w:val="center"/>
              <w:rPr>
                <w:color w:val="000000"/>
                <w:sz w:val="24"/>
              </w:rPr>
            </w:pPr>
            <w:r>
              <w:rPr>
                <w:color w:val="000000"/>
                <w:sz w:val="24"/>
              </w:rPr>
              <w:t>成立年月</w:t>
            </w:r>
          </w:p>
        </w:tc>
        <w:tc>
          <w:tcPr>
            <w:tcW w:w="1598" w:type="dxa"/>
            <w:gridSpan w:val="2"/>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color w:val="000000"/>
                <w:sz w:val="24"/>
              </w:rPr>
            </w:pPr>
            <w:r>
              <w:rPr>
                <w:color w:val="000000"/>
                <w:sz w:val="24"/>
              </w:rPr>
              <w:t>注册地址</w:t>
            </w:r>
          </w:p>
        </w:tc>
        <w:tc>
          <w:tcPr>
            <w:tcW w:w="6098" w:type="dxa"/>
            <w:gridSpan w:val="6"/>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color w:val="000000"/>
                <w:sz w:val="24"/>
              </w:rPr>
            </w:pPr>
            <w:r>
              <w:rPr>
                <w:color w:val="000000"/>
                <w:sz w:val="24"/>
              </w:rPr>
              <w:t>法</w:t>
            </w:r>
            <w:r>
              <w:rPr>
                <w:rFonts w:hint="eastAsia"/>
                <w:color w:val="000000"/>
                <w:sz w:val="24"/>
              </w:rPr>
              <w:t>定</w:t>
            </w:r>
            <w:r>
              <w:rPr>
                <w:color w:val="000000"/>
                <w:sz w:val="24"/>
              </w:rPr>
              <w:t>代表</w:t>
            </w:r>
            <w:r>
              <w:rPr>
                <w:rFonts w:hint="eastAsia"/>
                <w:color w:val="000000"/>
                <w:sz w:val="24"/>
              </w:rPr>
              <w:t>人</w:t>
            </w:r>
          </w:p>
        </w:tc>
        <w:tc>
          <w:tcPr>
            <w:tcW w:w="1650" w:type="dxa"/>
            <w:gridSpan w:val="2"/>
            <w:vAlign w:val="center"/>
          </w:tcPr>
          <w:p>
            <w:pPr>
              <w:jc w:val="center"/>
              <w:rPr>
                <w:color w:val="000000"/>
                <w:sz w:val="24"/>
              </w:rPr>
            </w:pPr>
          </w:p>
        </w:tc>
        <w:tc>
          <w:tcPr>
            <w:tcW w:w="1365" w:type="dxa"/>
            <w:vAlign w:val="center"/>
          </w:tcPr>
          <w:p>
            <w:pPr>
              <w:jc w:val="center"/>
              <w:rPr>
                <w:color w:val="000000"/>
                <w:sz w:val="24"/>
              </w:rPr>
            </w:pPr>
            <w:r>
              <w:rPr>
                <w:color w:val="000000"/>
                <w:sz w:val="24"/>
              </w:rPr>
              <w:t>员工人数</w:t>
            </w:r>
          </w:p>
        </w:tc>
        <w:tc>
          <w:tcPr>
            <w:tcW w:w="3083" w:type="dxa"/>
            <w:gridSpan w:val="3"/>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color w:val="000000"/>
                <w:sz w:val="24"/>
              </w:rPr>
            </w:pPr>
            <w:r>
              <w:rPr>
                <w:color w:val="000000"/>
                <w:sz w:val="24"/>
              </w:rPr>
              <w:t>注册资本</w:t>
            </w:r>
          </w:p>
        </w:tc>
        <w:tc>
          <w:tcPr>
            <w:tcW w:w="1650" w:type="dxa"/>
            <w:gridSpan w:val="2"/>
            <w:vAlign w:val="center"/>
          </w:tcPr>
          <w:p>
            <w:pPr>
              <w:jc w:val="center"/>
              <w:rPr>
                <w:color w:val="000000"/>
                <w:sz w:val="24"/>
              </w:rPr>
            </w:pPr>
          </w:p>
        </w:tc>
        <w:tc>
          <w:tcPr>
            <w:tcW w:w="1365" w:type="dxa"/>
            <w:vAlign w:val="center"/>
          </w:tcPr>
          <w:p>
            <w:pPr>
              <w:jc w:val="center"/>
              <w:rPr>
                <w:color w:val="000000"/>
                <w:sz w:val="24"/>
              </w:rPr>
            </w:pPr>
            <w:r>
              <w:rPr>
                <w:color w:val="000000"/>
                <w:sz w:val="24"/>
              </w:rPr>
              <w:t>经营范围</w:t>
            </w:r>
          </w:p>
        </w:tc>
        <w:tc>
          <w:tcPr>
            <w:tcW w:w="3083" w:type="dxa"/>
            <w:gridSpan w:val="3"/>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color w:val="000000"/>
                <w:sz w:val="24"/>
              </w:rPr>
            </w:pPr>
            <w:r>
              <w:rPr>
                <w:color w:val="000000"/>
                <w:sz w:val="24"/>
              </w:rPr>
              <w:t>联系人</w:t>
            </w:r>
          </w:p>
        </w:tc>
        <w:tc>
          <w:tcPr>
            <w:tcW w:w="1650" w:type="dxa"/>
            <w:gridSpan w:val="2"/>
            <w:vAlign w:val="center"/>
          </w:tcPr>
          <w:p>
            <w:pPr>
              <w:jc w:val="center"/>
              <w:rPr>
                <w:color w:val="000000"/>
                <w:sz w:val="24"/>
              </w:rPr>
            </w:pPr>
          </w:p>
        </w:tc>
        <w:tc>
          <w:tcPr>
            <w:tcW w:w="1365" w:type="dxa"/>
            <w:vAlign w:val="center"/>
          </w:tcPr>
          <w:p>
            <w:pPr>
              <w:jc w:val="center"/>
              <w:rPr>
                <w:color w:val="000000"/>
                <w:sz w:val="24"/>
              </w:rPr>
            </w:pPr>
            <w:r>
              <w:rPr>
                <w:color w:val="000000"/>
                <w:sz w:val="24"/>
              </w:rPr>
              <w:t>联系方式</w:t>
            </w:r>
          </w:p>
        </w:tc>
        <w:tc>
          <w:tcPr>
            <w:tcW w:w="3083" w:type="dxa"/>
            <w:gridSpan w:val="3"/>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2845" w:type="dxa"/>
            <w:vAlign w:val="center"/>
          </w:tcPr>
          <w:p>
            <w:pPr>
              <w:jc w:val="center"/>
              <w:rPr>
                <w:color w:val="000000"/>
                <w:sz w:val="24"/>
              </w:rPr>
            </w:pPr>
            <w:r>
              <w:rPr>
                <w:color w:val="000000"/>
                <w:sz w:val="24"/>
              </w:rPr>
              <w:t>单位简介</w:t>
            </w:r>
          </w:p>
          <w:p>
            <w:pPr>
              <w:jc w:val="center"/>
              <w:rPr>
                <w:color w:val="000000"/>
                <w:sz w:val="24"/>
              </w:rPr>
            </w:pPr>
          </w:p>
        </w:tc>
        <w:tc>
          <w:tcPr>
            <w:tcW w:w="6098" w:type="dxa"/>
            <w:gridSpan w:val="6"/>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845" w:type="dxa"/>
            <w:vAlign w:val="center"/>
          </w:tcPr>
          <w:p>
            <w:pPr>
              <w:jc w:val="center"/>
              <w:rPr>
                <w:color w:val="000000"/>
                <w:sz w:val="24"/>
              </w:rPr>
            </w:pPr>
            <w:r>
              <w:rPr>
                <w:color w:val="000000"/>
                <w:sz w:val="24"/>
              </w:rPr>
              <w:t>资质证书名称及编号</w:t>
            </w:r>
          </w:p>
        </w:tc>
        <w:tc>
          <w:tcPr>
            <w:tcW w:w="6098" w:type="dxa"/>
            <w:gridSpan w:val="6"/>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2845" w:type="dxa"/>
            <w:vAlign w:val="center"/>
          </w:tcPr>
          <w:p>
            <w:pPr>
              <w:jc w:val="center"/>
              <w:rPr>
                <w:color w:val="000000"/>
                <w:sz w:val="24"/>
              </w:rPr>
            </w:pPr>
            <w:r>
              <w:rPr>
                <w:color w:val="000000"/>
                <w:sz w:val="24"/>
              </w:rPr>
              <w:t>近三年经营情况</w:t>
            </w:r>
          </w:p>
        </w:tc>
        <w:tc>
          <w:tcPr>
            <w:tcW w:w="1545" w:type="dxa"/>
            <w:vAlign w:val="center"/>
          </w:tcPr>
          <w:p>
            <w:pPr>
              <w:jc w:val="center"/>
              <w:rPr>
                <w:color w:val="000000"/>
                <w:sz w:val="24"/>
              </w:rPr>
            </w:pPr>
            <w:r>
              <w:rPr>
                <w:rFonts w:hint="eastAsia"/>
                <w:color w:val="000000"/>
                <w:sz w:val="24"/>
              </w:rPr>
              <w:t>2022</w:t>
            </w:r>
            <w:r>
              <w:rPr>
                <w:color w:val="000000"/>
                <w:sz w:val="24"/>
              </w:rPr>
              <w:t>年</w:t>
            </w:r>
          </w:p>
        </w:tc>
        <w:tc>
          <w:tcPr>
            <w:tcW w:w="1470" w:type="dxa"/>
            <w:gridSpan w:val="2"/>
            <w:vAlign w:val="center"/>
          </w:tcPr>
          <w:p>
            <w:pPr>
              <w:jc w:val="center"/>
              <w:rPr>
                <w:color w:val="000000"/>
                <w:sz w:val="24"/>
              </w:rPr>
            </w:pPr>
            <w:r>
              <w:rPr>
                <w:rFonts w:hint="eastAsia"/>
                <w:color w:val="000000"/>
                <w:sz w:val="24"/>
              </w:rPr>
              <w:t>2023</w:t>
            </w:r>
            <w:r>
              <w:rPr>
                <w:color w:val="000000"/>
                <w:sz w:val="24"/>
              </w:rPr>
              <w:t>年</w:t>
            </w:r>
          </w:p>
        </w:tc>
        <w:tc>
          <w:tcPr>
            <w:tcW w:w="1598" w:type="dxa"/>
            <w:gridSpan w:val="2"/>
            <w:vAlign w:val="center"/>
          </w:tcPr>
          <w:p>
            <w:pPr>
              <w:jc w:val="center"/>
              <w:rPr>
                <w:color w:val="000000"/>
                <w:sz w:val="24"/>
              </w:rPr>
            </w:pPr>
            <w:r>
              <w:rPr>
                <w:rFonts w:hint="eastAsia"/>
                <w:color w:val="000000"/>
                <w:sz w:val="24"/>
              </w:rPr>
              <w:t>2024</w:t>
            </w:r>
            <w:r>
              <w:rPr>
                <w:color w:val="000000"/>
                <w:sz w:val="24"/>
              </w:rPr>
              <w:t>年</w:t>
            </w:r>
          </w:p>
        </w:tc>
        <w:tc>
          <w:tcPr>
            <w:tcW w:w="1485" w:type="dxa"/>
            <w:vAlign w:val="center"/>
          </w:tcPr>
          <w:p>
            <w:pPr>
              <w:jc w:val="center"/>
              <w:rPr>
                <w:color w:val="000000"/>
                <w:sz w:val="24"/>
              </w:rPr>
            </w:pPr>
            <w:r>
              <w:rPr>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color w:val="000000"/>
                <w:sz w:val="24"/>
              </w:rPr>
            </w:pPr>
            <w:r>
              <w:rPr>
                <w:color w:val="000000"/>
                <w:sz w:val="24"/>
              </w:rPr>
              <w:t>收入（万元）</w:t>
            </w:r>
          </w:p>
        </w:tc>
        <w:tc>
          <w:tcPr>
            <w:tcW w:w="1545" w:type="dxa"/>
            <w:vAlign w:val="center"/>
          </w:tcPr>
          <w:p>
            <w:pPr>
              <w:jc w:val="center"/>
              <w:rPr>
                <w:color w:val="000000"/>
                <w:sz w:val="24"/>
              </w:rPr>
            </w:pPr>
          </w:p>
        </w:tc>
        <w:tc>
          <w:tcPr>
            <w:tcW w:w="1470" w:type="dxa"/>
            <w:gridSpan w:val="2"/>
            <w:vAlign w:val="center"/>
          </w:tcPr>
          <w:p>
            <w:pPr>
              <w:jc w:val="center"/>
              <w:rPr>
                <w:color w:val="000000"/>
                <w:sz w:val="24"/>
              </w:rPr>
            </w:pPr>
          </w:p>
        </w:tc>
        <w:tc>
          <w:tcPr>
            <w:tcW w:w="1598" w:type="dxa"/>
            <w:gridSpan w:val="2"/>
            <w:vAlign w:val="center"/>
          </w:tcPr>
          <w:p>
            <w:pPr>
              <w:jc w:val="center"/>
              <w:rPr>
                <w:color w:val="000000"/>
                <w:sz w:val="24"/>
              </w:rPr>
            </w:pPr>
          </w:p>
        </w:tc>
        <w:tc>
          <w:tcPr>
            <w:tcW w:w="1485" w:type="dxa"/>
            <w:vMerge w:val="restart"/>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vAlign w:val="center"/>
          </w:tcPr>
          <w:p>
            <w:pPr>
              <w:jc w:val="center"/>
              <w:rPr>
                <w:color w:val="000000"/>
                <w:sz w:val="24"/>
              </w:rPr>
            </w:pPr>
            <w:r>
              <w:rPr>
                <w:color w:val="000000"/>
                <w:sz w:val="24"/>
              </w:rPr>
              <w:t>利润（万元）</w:t>
            </w:r>
          </w:p>
        </w:tc>
        <w:tc>
          <w:tcPr>
            <w:tcW w:w="1545" w:type="dxa"/>
            <w:vAlign w:val="center"/>
          </w:tcPr>
          <w:p>
            <w:pPr>
              <w:jc w:val="center"/>
              <w:rPr>
                <w:color w:val="000000"/>
                <w:sz w:val="24"/>
              </w:rPr>
            </w:pPr>
          </w:p>
        </w:tc>
        <w:tc>
          <w:tcPr>
            <w:tcW w:w="1470" w:type="dxa"/>
            <w:gridSpan w:val="2"/>
            <w:vAlign w:val="center"/>
          </w:tcPr>
          <w:p>
            <w:pPr>
              <w:jc w:val="center"/>
              <w:rPr>
                <w:color w:val="000000"/>
                <w:sz w:val="24"/>
              </w:rPr>
            </w:pPr>
          </w:p>
        </w:tc>
        <w:tc>
          <w:tcPr>
            <w:tcW w:w="1598" w:type="dxa"/>
            <w:gridSpan w:val="2"/>
            <w:vAlign w:val="center"/>
          </w:tcPr>
          <w:p>
            <w:pPr>
              <w:jc w:val="center"/>
              <w:rPr>
                <w:color w:val="000000"/>
                <w:sz w:val="24"/>
              </w:rPr>
            </w:pPr>
          </w:p>
        </w:tc>
        <w:tc>
          <w:tcPr>
            <w:tcW w:w="148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vAlign w:val="center"/>
          </w:tcPr>
          <w:p>
            <w:pPr>
              <w:jc w:val="center"/>
              <w:rPr>
                <w:color w:val="000000"/>
                <w:sz w:val="24"/>
              </w:rPr>
            </w:pPr>
            <w:r>
              <w:rPr>
                <w:color w:val="000000"/>
                <w:sz w:val="24"/>
              </w:rPr>
              <w:t>税金（万元）</w:t>
            </w:r>
          </w:p>
        </w:tc>
        <w:tc>
          <w:tcPr>
            <w:tcW w:w="1545" w:type="dxa"/>
            <w:vAlign w:val="center"/>
          </w:tcPr>
          <w:p>
            <w:pPr>
              <w:jc w:val="center"/>
              <w:rPr>
                <w:color w:val="000000"/>
                <w:sz w:val="24"/>
              </w:rPr>
            </w:pPr>
          </w:p>
        </w:tc>
        <w:tc>
          <w:tcPr>
            <w:tcW w:w="1470" w:type="dxa"/>
            <w:gridSpan w:val="2"/>
            <w:vAlign w:val="center"/>
          </w:tcPr>
          <w:p>
            <w:pPr>
              <w:jc w:val="center"/>
              <w:rPr>
                <w:color w:val="000000"/>
                <w:sz w:val="24"/>
              </w:rPr>
            </w:pPr>
          </w:p>
        </w:tc>
        <w:tc>
          <w:tcPr>
            <w:tcW w:w="1598" w:type="dxa"/>
            <w:gridSpan w:val="2"/>
            <w:vAlign w:val="center"/>
          </w:tcPr>
          <w:p>
            <w:pPr>
              <w:jc w:val="center"/>
              <w:rPr>
                <w:color w:val="000000"/>
                <w:sz w:val="24"/>
              </w:rPr>
            </w:pPr>
          </w:p>
        </w:tc>
        <w:tc>
          <w:tcPr>
            <w:tcW w:w="148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845" w:type="dxa"/>
            <w:vAlign w:val="center"/>
          </w:tcPr>
          <w:p>
            <w:pPr>
              <w:jc w:val="center"/>
              <w:rPr>
                <w:color w:val="000000"/>
                <w:sz w:val="24"/>
              </w:rPr>
            </w:pPr>
            <w:r>
              <w:rPr>
                <w:color w:val="000000"/>
                <w:sz w:val="24"/>
              </w:rPr>
              <w:t>资产负债率（%）</w:t>
            </w:r>
          </w:p>
        </w:tc>
        <w:tc>
          <w:tcPr>
            <w:tcW w:w="1545" w:type="dxa"/>
            <w:vAlign w:val="center"/>
          </w:tcPr>
          <w:p>
            <w:pPr>
              <w:jc w:val="center"/>
              <w:rPr>
                <w:color w:val="000000"/>
                <w:sz w:val="24"/>
              </w:rPr>
            </w:pPr>
          </w:p>
        </w:tc>
        <w:tc>
          <w:tcPr>
            <w:tcW w:w="1470" w:type="dxa"/>
            <w:gridSpan w:val="2"/>
            <w:vAlign w:val="center"/>
          </w:tcPr>
          <w:p>
            <w:pPr>
              <w:jc w:val="center"/>
              <w:rPr>
                <w:color w:val="000000"/>
                <w:sz w:val="24"/>
              </w:rPr>
            </w:pPr>
          </w:p>
        </w:tc>
        <w:tc>
          <w:tcPr>
            <w:tcW w:w="1598" w:type="dxa"/>
            <w:gridSpan w:val="2"/>
            <w:vAlign w:val="center"/>
          </w:tcPr>
          <w:p>
            <w:pPr>
              <w:jc w:val="center"/>
              <w:rPr>
                <w:color w:val="000000"/>
                <w:sz w:val="24"/>
              </w:rPr>
            </w:pPr>
          </w:p>
        </w:tc>
        <w:tc>
          <w:tcPr>
            <w:tcW w:w="1485" w:type="dxa"/>
            <w:vMerge w:val="continue"/>
            <w:vAlign w:val="center"/>
          </w:tcPr>
          <w:p/>
        </w:tc>
      </w:tr>
    </w:tbl>
    <w:p>
      <w:pPr>
        <w:pStyle w:val="6"/>
        <w:rPr>
          <w:rFonts w:eastAsia="方正黑体_GBK"/>
          <w:color w:val="000000"/>
        </w:rPr>
        <w:sectPr>
          <w:pgSz w:w="11906" w:h="16838"/>
          <w:pgMar w:top="1701" w:right="1644" w:bottom="1417" w:left="1644" w:header="851" w:footer="992" w:gutter="0"/>
          <w:pgNumType w:fmt="numberInDash" w:chapStyle="1"/>
          <w:cols w:space="720" w:num="1"/>
          <w:docGrid w:type="lines" w:linePitch="312" w:charSpace="0"/>
        </w:sectPr>
      </w:pPr>
    </w:p>
    <w:p>
      <w:pPr>
        <w:spacing w:line="600" w:lineRule="exact"/>
        <w:rPr>
          <w:rFonts w:eastAsia="方正黑体_GBK"/>
          <w:snapToGrid w:val="0"/>
          <w:color w:val="000000"/>
          <w:kern w:val="0"/>
          <w:szCs w:val="32"/>
        </w:rPr>
      </w:pPr>
      <w:r>
        <w:rPr>
          <w:rFonts w:hint="eastAsia" w:eastAsia="方正黑体_GBK"/>
          <w:snapToGrid w:val="0"/>
          <w:color w:val="000000"/>
          <w:kern w:val="0"/>
          <w:szCs w:val="32"/>
        </w:rPr>
        <w:t>附件3</w:t>
      </w:r>
    </w:p>
    <w:p>
      <w:pPr>
        <w:jc w:val="center"/>
        <w:rPr>
          <w:rFonts w:eastAsia="方正小标宋_GBK"/>
          <w:color w:val="000000"/>
          <w:sz w:val="44"/>
          <w:szCs w:val="44"/>
        </w:rPr>
      </w:pPr>
      <w:r>
        <w:rPr>
          <w:rFonts w:eastAsia="方正小标宋_GBK"/>
          <w:bCs/>
          <w:snapToGrid w:val="0"/>
          <w:color w:val="000000"/>
          <w:kern w:val="0"/>
          <w:sz w:val="40"/>
          <w:szCs w:val="40"/>
        </w:rPr>
        <w:t>申报项目基本信息表</w:t>
      </w:r>
    </w:p>
    <w:p>
      <w:pPr>
        <w:ind w:firstLine="6545" w:firstLineChars="1700"/>
        <w:jc w:val="left"/>
        <w:rPr>
          <w:color w:val="000000"/>
        </w:rPr>
      </w:pPr>
      <w:r>
        <w:rPr>
          <w:snapToGrid w:val="0"/>
          <w:color w:val="000000"/>
          <w:kern w:val="0"/>
          <w:sz w:val="28"/>
          <w:szCs w:val="32"/>
        </w:rPr>
        <w:t>申报日期：</w:t>
      </w:r>
      <w:r>
        <w:rPr>
          <w:color w:val="000000"/>
          <w:sz w:val="28"/>
          <w:szCs w:val="28"/>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874"/>
        <w:gridCol w:w="61"/>
        <w:gridCol w:w="357"/>
        <w:gridCol w:w="1059"/>
        <w:gridCol w:w="959"/>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Align w:val="center"/>
          </w:tcPr>
          <w:p>
            <w:pPr>
              <w:spacing w:line="360" w:lineRule="exact"/>
              <w:jc w:val="center"/>
              <w:rPr>
                <w:color w:val="000000"/>
                <w:sz w:val="24"/>
              </w:rPr>
            </w:pPr>
            <w:r>
              <w:rPr>
                <w:snapToGrid w:val="0"/>
                <w:color w:val="000000"/>
                <w:kern w:val="0"/>
                <w:sz w:val="24"/>
              </w:rPr>
              <w:t>项目名称</w:t>
            </w:r>
          </w:p>
        </w:tc>
        <w:tc>
          <w:tcPr>
            <w:tcW w:w="5280" w:type="dxa"/>
            <w:gridSpan w:val="6"/>
            <w:vAlign w:val="center"/>
          </w:tcPr>
          <w:p>
            <w:pPr>
              <w:spacing w:line="3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Align w:val="center"/>
          </w:tcPr>
          <w:p>
            <w:pPr>
              <w:spacing w:line="360" w:lineRule="exact"/>
              <w:jc w:val="center"/>
              <w:rPr>
                <w:color w:val="000000"/>
                <w:sz w:val="24"/>
              </w:rPr>
            </w:pPr>
            <w:r>
              <w:rPr>
                <w:snapToGrid w:val="0"/>
                <w:color w:val="000000"/>
                <w:kern w:val="0"/>
                <w:sz w:val="24"/>
              </w:rPr>
              <w:t>项目类别</w:t>
            </w:r>
          </w:p>
        </w:tc>
        <w:tc>
          <w:tcPr>
            <w:tcW w:w="5280" w:type="dxa"/>
            <w:gridSpan w:val="6"/>
            <w:vAlign w:val="center"/>
          </w:tcPr>
          <w:p>
            <w:pPr>
              <w:spacing w:line="360" w:lineRule="exact"/>
              <w:jc w:val="center"/>
              <w:rPr>
                <w:color w:val="000000"/>
                <w:sz w:val="24"/>
              </w:rPr>
            </w:pPr>
            <w:r>
              <w:rPr>
                <w:snapToGrid w:val="0"/>
                <w:color w:val="000000"/>
                <w:kern w:val="0"/>
                <w:sz w:val="24"/>
              </w:rPr>
              <w:t>（参照申报指南填写）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Align w:val="center"/>
          </w:tcPr>
          <w:p>
            <w:pPr>
              <w:spacing w:line="360" w:lineRule="exact"/>
              <w:jc w:val="center"/>
              <w:rPr>
                <w:color w:val="000000"/>
                <w:sz w:val="24"/>
              </w:rPr>
            </w:pPr>
            <w:r>
              <w:rPr>
                <w:snapToGrid w:val="0"/>
                <w:color w:val="000000"/>
                <w:kern w:val="0"/>
                <w:sz w:val="24"/>
              </w:rPr>
              <w:t>申报单位</w:t>
            </w:r>
          </w:p>
        </w:tc>
        <w:tc>
          <w:tcPr>
            <w:tcW w:w="5280" w:type="dxa"/>
            <w:gridSpan w:val="6"/>
            <w:vAlign w:val="center"/>
          </w:tcPr>
          <w:p>
            <w:pPr>
              <w:spacing w:line="3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Align w:val="center"/>
          </w:tcPr>
          <w:p>
            <w:pPr>
              <w:spacing w:line="360" w:lineRule="exact"/>
              <w:jc w:val="center"/>
              <w:rPr>
                <w:color w:val="000000"/>
                <w:sz w:val="24"/>
              </w:rPr>
            </w:pPr>
            <w:r>
              <w:rPr>
                <w:snapToGrid w:val="0"/>
                <w:color w:val="000000"/>
                <w:kern w:val="0"/>
                <w:sz w:val="24"/>
              </w:rPr>
              <w:t>项目负责人</w:t>
            </w:r>
          </w:p>
        </w:tc>
        <w:tc>
          <w:tcPr>
            <w:tcW w:w="2292" w:type="dxa"/>
            <w:gridSpan w:val="3"/>
            <w:vAlign w:val="center"/>
          </w:tcPr>
          <w:p>
            <w:pPr>
              <w:spacing w:line="360" w:lineRule="exact"/>
              <w:jc w:val="center"/>
              <w:rPr>
                <w:color w:val="000000"/>
                <w:sz w:val="24"/>
              </w:rPr>
            </w:pPr>
          </w:p>
        </w:tc>
        <w:tc>
          <w:tcPr>
            <w:tcW w:w="2018" w:type="dxa"/>
            <w:gridSpan w:val="2"/>
            <w:vAlign w:val="center"/>
          </w:tcPr>
          <w:p>
            <w:pPr>
              <w:spacing w:line="360" w:lineRule="exact"/>
              <w:jc w:val="center"/>
              <w:rPr>
                <w:color w:val="000000"/>
                <w:sz w:val="24"/>
              </w:rPr>
            </w:pPr>
            <w:r>
              <w:rPr>
                <w:snapToGrid w:val="0"/>
                <w:color w:val="000000"/>
                <w:kern w:val="0"/>
                <w:sz w:val="24"/>
              </w:rPr>
              <w:t>联系电话</w:t>
            </w:r>
          </w:p>
        </w:tc>
        <w:tc>
          <w:tcPr>
            <w:tcW w:w="970" w:type="dxa"/>
            <w:vAlign w:val="center"/>
          </w:tcPr>
          <w:p>
            <w:pPr>
              <w:spacing w:line="3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Align w:val="center"/>
          </w:tcPr>
          <w:p>
            <w:pPr>
              <w:spacing w:line="360" w:lineRule="exact"/>
              <w:jc w:val="center"/>
              <w:rPr>
                <w:color w:val="000000"/>
                <w:sz w:val="24"/>
              </w:rPr>
            </w:pPr>
            <w:r>
              <w:rPr>
                <w:snapToGrid w:val="0"/>
                <w:color w:val="000000"/>
                <w:kern w:val="0"/>
                <w:sz w:val="24"/>
              </w:rPr>
              <w:t>项目内容</w:t>
            </w:r>
          </w:p>
        </w:tc>
        <w:tc>
          <w:tcPr>
            <w:tcW w:w="5280" w:type="dxa"/>
            <w:gridSpan w:val="6"/>
            <w:vAlign w:val="center"/>
          </w:tcPr>
          <w:p>
            <w:pPr>
              <w:spacing w:line="3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Merge w:val="restart"/>
            <w:vAlign w:val="center"/>
          </w:tcPr>
          <w:p>
            <w:pPr>
              <w:spacing w:line="360" w:lineRule="exact"/>
              <w:jc w:val="center"/>
              <w:rPr>
                <w:color w:val="000000"/>
                <w:sz w:val="24"/>
              </w:rPr>
            </w:pPr>
            <w:r>
              <w:rPr>
                <w:snapToGrid w:val="0"/>
                <w:color w:val="000000"/>
                <w:kern w:val="0"/>
                <w:sz w:val="24"/>
              </w:rPr>
              <w:t>项目预期绩效指标</w:t>
            </w:r>
          </w:p>
        </w:tc>
        <w:tc>
          <w:tcPr>
            <w:tcW w:w="1935" w:type="dxa"/>
            <w:gridSpan w:val="2"/>
            <w:vMerge w:val="restart"/>
            <w:vAlign w:val="center"/>
          </w:tcPr>
          <w:p>
            <w:pPr>
              <w:spacing w:line="360" w:lineRule="exact"/>
              <w:jc w:val="center"/>
              <w:rPr>
                <w:color w:val="000000"/>
                <w:sz w:val="24"/>
              </w:rPr>
            </w:pPr>
            <w:r>
              <w:rPr>
                <w:snapToGrid w:val="0"/>
                <w:color w:val="000000"/>
                <w:kern w:val="0"/>
                <w:sz w:val="24"/>
              </w:rPr>
              <w:t>产出指标</w:t>
            </w:r>
          </w:p>
        </w:tc>
        <w:tc>
          <w:tcPr>
            <w:tcW w:w="2375" w:type="dxa"/>
            <w:gridSpan w:val="3"/>
            <w:vAlign w:val="center"/>
          </w:tcPr>
          <w:p>
            <w:pPr>
              <w:spacing w:line="360" w:lineRule="exact"/>
              <w:jc w:val="left"/>
              <w:rPr>
                <w:color w:val="000000"/>
                <w:sz w:val="24"/>
              </w:rPr>
            </w:pPr>
            <w:r>
              <w:rPr>
                <w:rFonts w:hint="eastAsia"/>
                <w:snapToGrid w:val="0"/>
                <w:color w:val="000000"/>
                <w:kern w:val="0"/>
                <w:sz w:val="24"/>
              </w:rPr>
              <w:t>例</w:t>
            </w:r>
            <w:r>
              <w:rPr>
                <w:snapToGrid w:val="0"/>
                <w:color w:val="000000"/>
                <w:kern w:val="0"/>
                <w:sz w:val="24"/>
              </w:rPr>
              <w:t>如：营业面积</w:t>
            </w:r>
          </w:p>
        </w:tc>
        <w:tc>
          <w:tcPr>
            <w:tcW w:w="970" w:type="dxa"/>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Merge w:val="continue"/>
            <w:vAlign w:val="center"/>
          </w:tcPr>
          <w:p>
            <w:pPr>
              <w:spacing w:line="360" w:lineRule="exact"/>
              <w:jc w:val="center"/>
              <w:rPr>
                <w:color w:val="000000"/>
                <w:sz w:val="24"/>
              </w:rPr>
            </w:pPr>
          </w:p>
        </w:tc>
        <w:tc>
          <w:tcPr>
            <w:tcW w:w="1935" w:type="dxa"/>
            <w:gridSpan w:val="2"/>
            <w:vMerge w:val="continue"/>
            <w:vAlign w:val="center"/>
          </w:tcPr>
          <w:p>
            <w:pPr>
              <w:spacing w:line="360" w:lineRule="exact"/>
              <w:jc w:val="center"/>
              <w:rPr>
                <w:color w:val="000000"/>
                <w:sz w:val="24"/>
              </w:rPr>
            </w:pPr>
          </w:p>
        </w:tc>
        <w:tc>
          <w:tcPr>
            <w:tcW w:w="2375" w:type="dxa"/>
            <w:gridSpan w:val="3"/>
            <w:vAlign w:val="center"/>
          </w:tcPr>
          <w:p>
            <w:pPr>
              <w:spacing w:line="360" w:lineRule="exact"/>
              <w:jc w:val="left"/>
              <w:rPr>
                <w:color w:val="000000"/>
                <w:sz w:val="24"/>
              </w:rPr>
            </w:pPr>
            <w:r>
              <w:rPr>
                <w:rFonts w:hint="eastAsia"/>
                <w:snapToGrid w:val="0"/>
                <w:color w:val="000000"/>
                <w:kern w:val="0"/>
                <w:sz w:val="24"/>
              </w:rPr>
              <w:t>例</w:t>
            </w:r>
            <w:r>
              <w:rPr>
                <w:snapToGrid w:val="0"/>
                <w:color w:val="000000"/>
                <w:kern w:val="0"/>
                <w:sz w:val="24"/>
              </w:rPr>
              <w:t>如：商品种类</w:t>
            </w:r>
          </w:p>
        </w:tc>
        <w:tc>
          <w:tcPr>
            <w:tcW w:w="970" w:type="dxa"/>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Merge w:val="continue"/>
            <w:vAlign w:val="center"/>
          </w:tcPr>
          <w:p>
            <w:pPr>
              <w:spacing w:line="360" w:lineRule="exact"/>
              <w:jc w:val="center"/>
              <w:rPr>
                <w:color w:val="000000"/>
                <w:sz w:val="24"/>
              </w:rPr>
            </w:pPr>
          </w:p>
        </w:tc>
        <w:tc>
          <w:tcPr>
            <w:tcW w:w="1935" w:type="dxa"/>
            <w:gridSpan w:val="2"/>
            <w:vMerge w:val="restart"/>
            <w:vAlign w:val="center"/>
          </w:tcPr>
          <w:p>
            <w:pPr>
              <w:spacing w:line="360" w:lineRule="exact"/>
              <w:jc w:val="center"/>
              <w:rPr>
                <w:snapToGrid w:val="0"/>
                <w:color w:val="000000"/>
                <w:kern w:val="0"/>
                <w:sz w:val="24"/>
              </w:rPr>
            </w:pPr>
            <w:r>
              <w:rPr>
                <w:snapToGrid w:val="0"/>
                <w:color w:val="000000"/>
                <w:kern w:val="0"/>
                <w:sz w:val="24"/>
              </w:rPr>
              <w:t>效益指标</w:t>
            </w:r>
          </w:p>
        </w:tc>
        <w:tc>
          <w:tcPr>
            <w:tcW w:w="2375" w:type="dxa"/>
            <w:gridSpan w:val="3"/>
            <w:vAlign w:val="center"/>
          </w:tcPr>
          <w:p>
            <w:pPr>
              <w:spacing w:line="360" w:lineRule="exact"/>
              <w:rPr>
                <w:snapToGrid w:val="0"/>
                <w:color w:val="000000"/>
                <w:kern w:val="0"/>
                <w:sz w:val="24"/>
              </w:rPr>
            </w:pPr>
            <w:r>
              <w:rPr>
                <w:rFonts w:hint="eastAsia"/>
                <w:snapToGrid w:val="0"/>
                <w:color w:val="000000"/>
                <w:kern w:val="0"/>
                <w:sz w:val="24"/>
              </w:rPr>
              <w:t>例</w:t>
            </w:r>
            <w:r>
              <w:rPr>
                <w:snapToGrid w:val="0"/>
                <w:color w:val="000000"/>
                <w:kern w:val="0"/>
                <w:sz w:val="24"/>
              </w:rPr>
              <w:t>如：税收</w:t>
            </w:r>
          </w:p>
        </w:tc>
        <w:tc>
          <w:tcPr>
            <w:tcW w:w="970" w:type="dxa"/>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Merge w:val="continue"/>
            <w:vAlign w:val="center"/>
          </w:tcPr>
          <w:p>
            <w:pPr>
              <w:spacing w:line="360" w:lineRule="exact"/>
              <w:jc w:val="center"/>
              <w:rPr>
                <w:color w:val="000000"/>
                <w:sz w:val="24"/>
              </w:rPr>
            </w:pPr>
          </w:p>
        </w:tc>
        <w:tc>
          <w:tcPr>
            <w:tcW w:w="1935" w:type="dxa"/>
            <w:gridSpan w:val="2"/>
            <w:vMerge w:val="continue"/>
            <w:vAlign w:val="center"/>
          </w:tcPr>
          <w:p>
            <w:pPr>
              <w:spacing w:line="360" w:lineRule="exact"/>
              <w:jc w:val="center"/>
              <w:rPr>
                <w:snapToGrid w:val="0"/>
                <w:color w:val="000000"/>
                <w:kern w:val="0"/>
                <w:sz w:val="24"/>
              </w:rPr>
            </w:pPr>
          </w:p>
        </w:tc>
        <w:tc>
          <w:tcPr>
            <w:tcW w:w="2375" w:type="dxa"/>
            <w:gridSpan w:val="3"/>
            <w:vAlign w:val="center"/>
          </w:tcPr>
          <w:p>
            <w:pPr>
              <w:spacing w:line="360" w:lineRule="exact"/>
              <w:rPr>
                <w:snapToGrid w:val="0"/>
                <w:color w:val="000000"/>
                <w:kern w:val="0"/>
                <w:sz w:val="24"/>
              </w:rPr>
            </w:pPr>
            <w:r>
              <w:rPr>
                <w:rFonts w:hint="eastAsia"/>
                <w:snapToGrid w:val="0"/>
                <w:color w:val="000000"/>
                <w:kern w:val="0"/>
                <w:sz w:val="24"/>
              </w:rPr>
              <w:t>例</w:t>
            </w:r>
            <w:r>
              <w:rPr>
                <w:snapToGrid w:val="0"/>
                <w:color w:val="000000"/>
                <w:kern w:val="0"/>
                <w:sz w:val="24"/>
              </w:rPr>
              <w:t>如：就业人数</w:t>
            </w:r>
          </w:p>
        </w:tc>
        <w:tc>
          <w:tcPr>
            <w:tcW w:w="970" w:type="dxa"/>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Merge w:val="continue"/>
            <w:vAlign w:val="center"/>
          </w:tcPr>
          <w:p>
            <w:pPr>
              <w:spacing w:line="360" w:lineRule="exact"/>
              <w:jc w:val="center"/>
              <w:rPr>
                <w:color w:val="000000"/>
                <w:sz w:val="24"/>
              </w:rPr>
            </w:pPr>
          </w:p>
        </w:tc>
        <w:tc>
          <w:tcPr>
            <w:tcW w:w="1935" w:type="dxa"/>
            <w:gridSpan w:val="2"/>
            <w:vMerge w:val="continue"/>
            <w:vAlign w:val="center"/>
          </w:tcPr>
          <w:p>
            <w:pPr>
              <w:spacing w:line="360" w:lineRule="exact"/>
              <w:jc w:val="center"/>
              <w:rPr>
                <w:snapToGrid w:val="0"/>
                <w:color w:val="000000"/>
                <w:kern w:val="0"/>
                <w:sz w:val="24"/>
              </w:rPr>
            </w:pPr>
          </w:p>
        </w:tc>
        <w:tc>
          <w:tcPr>
            <w:tcW w:w="2375" w:type="dxa"/>
            <w:gridSpan w:val="3"/>
            <w:vAlign w:val="center"/>
          </w:tcPr>
          <w:p>
            <w:pPr>
              <w:spacing w:line="360" w:lineRule="exact"/>
              <w:rPr>
                <w:snapToGrid w:val="0"/>
                <w:color w:val="000000"/>
                <w:kern w:val="0"/>
                <w:sz w:val="24"/>
              </w:rPr>
            </w:pPr>
            <w:r>
              <w:rPr>
                <w:rFonts w:hint="eastAsia"/>
                <w:snapToGrid w:val="0"/>
                <w:color w:val="000000"/>
                <w:kern w:val="0"/>
                <w:sz w:val="24"/>
              </w:rPr>
              <w:t>例</w:t>
            </w:r>
            <w:r>
              <w:rPr>
                <w:snapToGrid w:val="0"/>
                <w:color w:val="000000"/>
                <w:kern w:val="0"/>
                <w:sz w:val="24"/>
              </w:rPr>
              <w:t>如：社零完成额</w:t>
            </w:r>
          </w:p>
        </w:tc>
        <w:tc>
          <w:tcPr>
            <w:tcW w:w="970" w:type="dxa"/>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Merge w:val="continue"/>
            <w:vAlign w:val="center"/>
          </w:tcPr>
          <w:p>
            <w:pPr>
              <w:spacing w:line="360" w:lineRule="exact"/>
              <w:jc w:val="center"/>
              <w:rPr>
                <w:color w:val="000000"/>
                <w:sz w:val="24"/>
              </w:rPr>
            </w:pPr>
          </w:p>
        </w:tc>
        <w:tc>
          <w:tcPr>
            <w:tcW w:w="1935" w:type="dxa"/>
            <w:gridSpan w:val="2"/>
            <w:vMerge w:val="continue"/>
            <w:vAlign w:val="center"/>
          </w:tcPr>
          <w:p>
            <w:pPr>
              <w:spacing w:line="360" w:lineRule="exact"/>
              <w:jc w:val="center"/>
              <w:rPr>
                <w:color w:val="000000"/>
                <w:sz w:val="24"/>
              </w:rPr>
            </w:pPr>
          </w:p>
        </w:tc>
        <w:tc>
          <w:tcPr>
            <w:tcW w:w="2375" w:type="dxa"/>
            <w:gridSpan w:val="3"/>
            <w:vAlign w:val="center"/>
          </w:tcPr>
          <w:p>
            <w:pPr>
              <w:spacing w:line="360" w:lineRule="exact"/>
              <w:jc w:val="left"/>
              <w:rPr>
                <w:color w:val="000000"/>
                <w:sz w:val="24"/>
              </w:rPr>
            </w:pPr>
            <w:r>
              <w:rPr>
                <w:rFonts w:hint="eastAsia"/>
                <w:snapToGrid w:val="0"/>
                <w:color w:val="000000"/>
                <w:kern w:val="0"/>
                <w:sz w:val="24"/>
              </w:rPr>
              <w:t>例</w:t>
            </w:r>
            <w:r>
              <w:rPr>
                <w:snapToGrid w:val="0"/>
                <w:color w:val="000000"/>
                <w:kern w:val="0"/>
                <w:sz w:val="24"/>
              </w:rPr>
              <w:t>如：进出口额</w:t>
            </w:r>
          </w:p>
        </w:tc>
        <w:tc>
          <w:tcPr>
            <w:tcW w:w="970" w:type="dxa"/>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Merge w:val="continue"/>
            <w:vAlign w:val="center"/>
          </w:tcPr>
          <w:p>
            <w:pPr>
              <w:spacing w:line="360" w:lineRule="exact"/>
              <w:jc w:val="center"/>
              <w:rPr>
                <w:color w:val="000000"/>
                <w:sz w:val="24"/>
              </w:rPr>
            </w:pPr>
          </w:p>
        </w:tc>
        <w:tc>
          <w:tcPr>
            <w:tcW w:w="1935" w:type="dxa"/>
            <w:gridSpan w:val="2"/>
            <w:vAlign w:val="center"/>
          </w:tcPr>
          <w:p>
            <w:pPr>
              <w:spacing w:line="360" w:lineRule="exact"/>
              <w:jc w:val="center"/>
              <w:rPr>
                <w:color w:val="000000"/>
                <w:sz w:val="24"/>
              </w:rPr>
            </w:pPr>
            <w:r>
              <w:rPr>
                <w:snapToGrid w:val="0"/>
                <w:color w:val="000000"/>
                <w:kern w:val="0"/>
                <w:sz w:val="24"/>
              </w:rPr>
              <w:t>满意度指</w:t>
            </w:r>
            <w:r>
              <w:rPr>
                <w:color w:val="000000"/>
                <w:sz w:val="24"/>
              </w:rPr>
              <w:t>标</w:t>
            </w:r>
          </w:p>
        </w:tc>
        <w:tc>
          <w:tcPr>
            <w:tcW w:w="2375" w:type="dxa"/>
            <w:gridSpan w:val="3"/>
            <w:vAlign w:val="center"/>
          </w:tcPr>
          <w:p>
            <w:pPr>
              <w:spacing w:line="360" w:lineRule="exact"/>
              <w:jc w:val="left"/>
              <w:rPr>
                <w:color w:val="000000"/>
                <w:sz w:val="24"/>
              </w:rPr>
            </w:pPr>
            <w:r>
              <w:rPr>
                <w:rFonts w:hint="eastAsia"/>
                <w:snapToGrid w:val="0"/>
                <w:color w:val="000000"/>
                <w:kern w:val="0"/>
                <w:sz w:val="24"/>
              </w:rPr>
              <w:t>例</w:t>
            </w:r>
            <w:r>
              <w:rPr>
                <w:snapToGrid w:val="0"/>
                <w:color w:val="000000"/>
                <w:kern w:val="0"/>
                <w:sz w:val="24"/>
              </w:rPr>
              <w:t>如：顾客满意度</w:t>
            </w:r>
          </w:p>
        </w:tc>
        <w:tc>
          <w:tcPr>
            <w:tcW w:w="970" w:type="dxa"/>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3869" w:type="dxa"/>
            <w:vMerge w:val="restart"/>
            <w:vAlign w:val="center"/>
          </w:tcPr>
          <w:p>
            <w:pPr>
              <w:spacing w:line="360" w:lineRule="exact"/>
              <w:jc w:val="center"/>
              <w:rPr>
                <w:color w:val="000000"/>
                <w:sz w:val="24"/>
              </w:rPr>
            </w:pPr>
            <w:r>
              <w:rPr>
                <w:snapToGrid w:val="0"/>
                <w:color w:val="000000"/>
                <w:kern w:val="0"/>
                <w:sz w:val="24"/>
              </w:rPr>
              <w:t>项目投资（万元）</w:t>
            </w:r>
          </w:p>
        </w:tc>
        <w:tc>
          <w:tcPr>
            <w:tcW w:w="3351" w:type="dxa"/>
            <w:gridSpan w:val="4"/>
            <w:vAlign w:val="center"/>
          </w:tcPr>
          <w:p>
            <w:pPr>
              <w:spacing w:line="360" w:lineRule="exact"/>
              <w:jc w:val="center"/>
              <w:rPr>
                <w:color w:val="000000"/>
                <w:sz w:val="24"/>
              </w:rPr>
            </w:pPr>
            <w:r>
              <w:rPr>
                <w:snapToGrid w:val="0"/>
                <w:color w:val="000000"/>
                <w:kern w:val="0"/>
                <w:sz w:val="24"/>
              </w:rPr>
              <w:t>自有资金</w:t>
            </w:r>
          </w:p>
        </w:tc>
        <w:tc>
          <w:tcPr>
            <w:tcW w:w="1929" w:type="dxa"/>
            <w:gridSpan w:val="2"/>
            <w:vAlign w:val="center"/>
          </w:tcPr>
          <w:p>
            <w:pPr>
              <w:spacing w:line="3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3869" w:type="dxa"/>
            <w:vMerge w:val="continue"/>
            <w:vAlign w:val="center"/>
          </w:tcPr>
          <w:p>
            <w:pPr>
              <w:spacing w:line="360" w:lineRule="exact"/>
              <w:jc w:val="center"/>
              <w:rPr>
                <w:color w:val="000000"/>
                <w:sz w:val="24"/>
              </w:rPr>
            </w:pPr>
          </w:p>
        </w:tc>
        <w:tc>
          <w:tcPr>
            <w:tcW w:w="3351" w:type="dxa"/>
            <w:gridSpan w:val="4"/>
            <w:vAlign w:val="center"/>
          </w:tcPr>
          <w:p>
            <w:pPr>
              <w:spacing w:line="360" w:lineRule="exact"/>
              <w:jc w:val="center"/>
              <w:rPr>
                <w:color w:val="000000"/>
                <w:sz w:val="24"/>
              </w:rPr>
            </w:pPr>
            <w:r>
              <w:rPr>
                <w:snapToGrid w:val="0"/>
                <w:color w:val="000000"/>
                <w:kern w:val="0"/>
                <w:sz w:val="24"/>
              </w:rPr>
              <w:t>其他资金</w:t>
            </w:r>
          </w:p>
        </w:tc>
        <w:tc>
          <w:tcPr>
            <w:tcW w:w="1929" w:type="dxa"/>
            <w:gridSpan w:val="2"/>
            <w:vAlign w:val="center"/>
          </w:tcPr>
          <w:p>
            <w:pPr>
              <w:spacing w:line="3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3869" w:type="dxa"/>
            <w:vMerge w:val="restart"/>
            <w:vAlign w:val="center"/>
          </w:tcPr>
          <w:p>
            <w:pPr>
              <w:spacing w:line="360" w:lineRule="exact"/>
              <w:jc w:val="center"/>
              <w:rPr>
                <w:color w:val="000000"/>
                <w:sz w:val="24"/>
              </w:rPr>
            </w:pPr>
            <w:r>
              <w:rPr>
                <w:snapToGrid w:val="0"/>
                <w:color w:val="000000"/>
                <w:kern w:val="0"/>
                <w:sz w:val="24"/>
              </w:rPr>
              <w:t>已获财政支持金额（万元）</w:t>
            </w:r>
          </w:p>
        </w:tc>
        <w:tc>
          <w:tcPr>
            <w:tcW w:w="1874" w:type="dxa"/>
            <w:vAlign w:val="center"/>
          </w:tcPr>
          <w:p>
            <w:pPr>
              <w:spacing w:line="360" w:lineRule="exact"/>
              <w:jc w:val="center"/>
              <w:rPr>
                <w:color w:val="000000"/>
                <w:sz w:val="24"/>
              </w:rPr>
            </w:pPr>
            <w:r>
              <w:rPr>
                <w:snapToGrid w:val="0"/>
                <w:color w:val="000000"/>
                <w:kern w:val="0"/>
                <w:sz w:val="24"/>
              </w:rPr>
              <w:t>中央</w:t>
            </w:r>
          </w:p>
        </w:tc>
        <w:tc>
          <w:tcPr>
            <w:tcW w:w="1477" w:type="dxa"/>
            <w:gridSpan w:val="3"/>
            <w:vAlign w:val="center"/>
          </w:tcPr>
          <w:p>
            <w:pPr>
              <w:spacing w:line="360" w:lineRule="exact"/>
              <w:jc w:val="center"/>
              <w:rPr>
                <w:color w:val="000000"/>
                <w:sz w:val="24"/>
              </w:rPr>
            </w:pPr>
            <w:r>
              <w:rPr>
                <w:snapToGrid w:val="0"/>
                <w:color w:val="000000"/>
                <w:kern w:val="0"/>
                <w:sz w:val="24"/>
              </w:rPr>
              <w:t>市</w:t>
            </w:r>
          </w:p>
        </w:tc>
        <w:tc>
          <w:tcPr>
            <w:tcW w:w="1929" w:type="dxa"/>
            <w:gridSpan w:val="2"/>
            <w:vAlign w:val="center"/>
          </w:tcPr>
          <w:p>
            <w:pPr>
              <w:spacing w:line="360" w:lineRule="exact"/>
              <w:jc w:val="center"/>
              <w:rPr>
                <w:color w:val="000000"/>
                <w:sz w:val="24"/>
              </w:rPr>
            </w:pPr>
            <w:r>
              <w:rPr>
                <w:snapToGrid w:val="0"/>
                <w:color w:val="000000"/>
                <w:kern w:val="0"/>
                <w:sz w:val="24"/>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 w:hRule="atLeast"/>
          <w:jc w:val="center"/>
        </w:trPr>
        <w:tc>
          <w:tcPr>
            <w:tcW w:w="3869" w:type="dxa"/>
            <w:vMerge w:val="continue"/>
            <w:vAlign w:val="center"/>
          </w:tcPr>
          <w:p>
            <w:pPr>
              <w:spacing w:line="360" w:lineRule="exact"/>
              <w:jc w:val="center"/>
              <w:rPr>
                <w:color w:val="000000"/>
                <w:sz w:val="24"/>
              </w:rPr>
            </w:pPr>
          </w:p>
        </w:tc>
        <w:tc>
          <w:tcPr>
            <w:tcW w:w="1874" w:type="dxa"/>
            <w:vAlign w:val="center"/>
          </w:tcPr>
          <w:p>
            <w:pPr>
              <w:spacing w:line="360" w:lineRule="exact"/>
              <w:jc w:val="center"/>
              <w:rPr>
                <w:color w:val="000000"/>
                <w:sz w:val="24"/>
              </w:rPr>
            </w:pPr>
          </w:p>
        </w:tc>
        <w:tc>
          <w:tcPr>
            <w:tcW w:w="1477" w:type="dxa"/>
            <w:gridSpan w:val="3"/>
            <w:vAlign w:val="center"/>
          </w:tcPr>
          <w:p>
            <w:pPr>
              <w:spacing w:line="360" w:lineRule="exact"/>
              <w:jc w:val="center"/>
              <w:rPr>
                <w:color w:val="000000"/>
                <w:sz w:val="24"/>
              </w:rPr>
            </w:pPr>
          </w:p>
        </w:tc>
        <w:tc>
          <w:tcPr>
            <w:tcW w:w="1929" w:type="dxa"/>
            <w:gridSpan w:val="2"/>
            <w:vAlign w:val="center"/>
          </w:tcPr>
          <w:p>
            <w:pPr>
              <w:spacing w:line="3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3869" w:type="dxa"/>
            <w:vAlign w:val="center"/>
          </w:tcPr>
          <w:p>
            <w:pPr>
              <w:spacing w:line="360" w:lineRule="exact"/>
              <w:jc w:val="center"/>
              <w:rPr>
                <w:color w:val="000000"/>
                <w:sz w:val="24"/>
              </w:rPr>
            </w:pPr>
            <w:r>
              <w:rPr>
                <w:snapToGrid w:val="0"/>
                <w:color w:val="000000"/>
                <w:kern w:val="0"/>
                <w:sz w:val="24"/>
              </w:rPr>
              <w:t>本次申请资金（万元）</w:t>
            </w:r>
          </w:p>
        </w:tc>
        <w:tc>
          <w:tcPr>
            <w:tcW w:w="5280" w:type="dxa"/>
            <w:gridSpan w:val="6"/>
            <w:vAlign w:val="center"/>
          </w:tcPr>
          <w:p>
            <w:pPr>
              <w:spacing w:line="3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3869" w:type="dxa"/>
            <w:vAlign w:val="center"/>
          </w:tcPr>
          <w:p>
            <w:pPr>
              <w:spacing w:line="360" w:lineRule="exact"/>
              <w:jc w:val="center"/>
              <w:rPr>
                <w:snapToGrid w:val="0"/>
                <w:color w:val="000000"/>
                <w:kern w:val="0"/>
                <w:sz w:val="24"/>
              </w:rPr>
            </w:pPr>
            <w:r>
              <w:rPr>
                <w:snapToGrid w:val="0"/>
                <w:color w:val="000000"/>
                <w:kern w:val="0"/>
                <w:sz w:val="24"/>
              </w:rPr>
              <w:t>项目实施起止年月</w:t>
            </w:r>
          </w:p>
        </w:tc>
        <w:tc>
          <w:tcPr>
            <w:tcW w:w="5280" w:type="dxa"/>
            <w:gridSpan w:val="6"/>
            <w:vAlign w:val="center"/>
          </w:tcPr>
          <w:p>
            <w:pPr>
              <w:spacing w:line="360" w:lineRule="exact"/>
              <w:jc w:val="center"/>
              <w:rPr>
                <w:snapToGrid w:val="0"/>
                <w:color w:val="000000"/>
                <w:kern w:val="0"/>
                <w:sz w:val="24"/>
              </w:rPr>
            </w:pPr>
            <w:r>
              <w:rPr>
                <w:snapToGrid w:val="0"/>
                <w:color w:val="000000"/>
                <w:kern w:val="0"/>
                <w:sz w:val="24"/>
              </w:rPr>
              <w:t>年   月—   年   月</w:t>
            </w:r>
          </w:p>
        </w:tc>
      </w:tr>
    </w:tbl>
    <w:p>
      <w:pPr>
        <w:pStyle w:val="9"/>
        <w:rPr>
          <w:rFonts w:eastAsia="方正黑体_GBK"/>
          <w:snapToGrid w:val="0"/>
          <w:color w:val="000000"/>
          <w:kern w:val="0"/>
          <w:sz w:val="32"/>
          <w:szCs w:val="32"/>
        </w:rPr>
        <w:sectPr>
          <w:pgSz w:w="11905" w:h="16838"/>
          <w:pgMar w:top="2098" w:right="1531" w:bottom="1417" w:left="1531" w:header="851" w:footer="992" w:gutter="0"/>
          <w:pgNumType w:fmt="numberInDash"/>
          <w:cols w:space="720" w:num="1"/>
          <w:docGrid w:type="linesAndChars" w:linePitch="579" w:charSpace="21672"/>
        </w:sectPr>
      </w:pPr>
    </w:p>
    <w:p>
      <w:pPr>
        <w:spacing w:line="600" w:lineRule="exact"/>
        <w:rPr>
          <w:rFonts w:eastAsia="方正黑体_GBK"/>
          <w:snapToGrid w:val="0"/>
          <w:color w:val="000000"/>
          <w:kern w:val="0"/>
          <w:szCs w:val="32"/>
        </w:rPr>
      </w:pPr>
      <w:r>
        <w:rPr>
          <w:rFonts w:eastAsia="方正黑体_GBK"/>
          <w:snapToGrid w:val="0"/>
          <w:color w:val="000000"/>
          <w:kern w:val="0"/>
          <w:szCs w:val="32"/>
        </w:rPr>
        <w:t>附件</w:t>
      </w:r>
      <w:r>
        <w:rPr>
          <w:rFonts w:hint="eastAsia" w:eastAsia="方正黑体_GBK"/>
          <w:snapToGrid w:val="0"/>
          <w:color w:val="000000"/>
          <w:kern w:val="0"/>
          <w:szCs w:val="32"/>
        </w:rPr>
        <w:t>4</w:t>
      </w:r>
    </w:p>
    <w:p>
      <w:pPr>
        <w:tabs>
          <w:tab w:val="left" w:pos="633"/>
        </w:tabs>
        <w:spacing w:line="600" w:lineRule="exact"/>
        <w:jc w:val="center"/>
        <w:rPr>
          <w:rFonts w:eastAsia="方正小标宋_GBK"/>
          <w:bCs/>
          <w:snapToGrid w:val="0"/>
          <w:color w:val="000000"/>
          <w:kern w:val="0"/>
          <w:sz w:val="40"/>
          <w:szCs w:val="40"/>
        </w:rPr>
      </w:pPr>
      <w:r>
        <w:rPr>
          <w:rFonts w:hint="eastAsia" w:eastAsia="方正小标宋_GBK"/>
          <w:bCs/>
          <w:snapToGrid w:val="0"/>
          <w:color w:val="000000"/>
          <w:kern w:val="0"/>
          <w:sz w:val="40"/>
          <w:szCs w:val="40"/>
        </w:rPr>
        <w:t>专项资金项目申报信用承诺书</w:t>
      </w:r>
    </w:p>
    <w:p>
      <w:pPr>
        <w:pStyle w:val="18"/>
        <w:spacing w:line="600" w:lineRule="exact"/>
        <w:rPr>
          <w:snapToGrid w:val="0"/>
          <w:sz w:val="32"/>
          <w:szCs w:val="32"/>
        </w:rPr>
      </w:pPr>
    </w:p>
    <w:tbl>
      <w:tblPr>
        <w:tblStyle w:val="13"/>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054"/>
        <w:gridCol w:w="782"/>
        <w:gridCol w:w="384"/>
        <w:gridCol w:w="1169"/>
        <w:gridCol w:w="1169"/>
        <w:gridCol w:w="508"/>
        <w:gridCol w:w="1136"/>
        <w:gridCol w:w="547"/>
        <w:gridCol w:w="265"/>
        <w:gridCol w:w="584"/>
        <w:gridCol w:w="319"/>
        <w:gridCol w:w="150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项目申报单位</w:t>
            </w:r>
          </w:p>
        </w:tc>
        <w:tc>
          <w:tcPr>
            <w:tcW w:w="272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统一社会信用代码</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8"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申报单位</w:t>
            </w:r>
          </w:p>
          <w:p>
            <w:pPr>
              <w:spacing w:line="320" w:lineRule="exact"/>
              <w:jc w:val="center"/>
              <w:rPr>
                <w:snapToGrid w:val="0"/>
                <w:color w:val="000000"/>
                <w:kern w:val="0"/>
                <w:sz w:val="24"/>
              </w:rPr>
            </w:pPr>
            <w:r>
              <w:rPr>
                <w:rFonts w:hint="eastAsia"/>
                <w:snapToGrid w:val="0"/>
                <w:color w:val="000000"/>
                <w:kern w:val="0"/>
                <w:sz w:val="24"/>
              </w:rPr>
              <w:t>法定代表人</w:t>
            </w:r>
          </w:p>
        </w:tc>
        <w:tc>
          <w:tcPr>
            <w:tcW w:w="272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p>
        </w:tc>
        <w:tc>
          <w:tcPr>
            <w:tcW w:w="219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法定代表人</w:t>
            </w:r>
          </w:p>
          <w:p>
            <w:pPr>
              <w:spacing w:line="320" w:lineRule="exact"/>
              <w:jc w:val="center"/>
              <w:rPr>
                <w:snapToGrid w:val="0"/>
                <w:color w:val="000000"/>
                <w:kern w:val="0"/>
                <w:sz w:val="24"/>
              </w:rPr>
            </w:pPr>
            <w:r>
              <w:rPr>
                <w:rFonts w:hint="eastAsia"/>
                <w:snapToGrid w:val="0"/>
                <w:color w:val="000000"/>
                <w:kern w:val="0"/>
                <w:sz w:val="24"/>
              </w:rPr>
              <w:t>身份证号码</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项目名称</w:t>
            </w:r>
          </w:p>
        </w:tc>
        <w:tc>
          <w:tcPr>
            <w:tcW w:w="272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申报依据</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ab/>
            </w:r>
            <w:r>
              <w:rPr>
                <w:rFonts w:hint="eastAsia"/>
                <w:snapToGrid w:val="0"/>
                <w:color w:val="000000"/>
                <w:kern w:val="0"/>
                <w:sz w:val="24"/>
              </w:rPr>
              <w:t>　</w:t>
            </w:r>
            <w:r>
              <w:rPr>
                <w:rFonts w:hint="eastAsia"/>
                <w:snapToGrid w:val="0"/>
                <w:color w:val="000000"/>
                <w:kern w:val="0"/>
                <w:sz w:val="24"/>
              </w:rPr>
              <w:tab/>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项目总投资额</w:t>
            </w:r>
          </w:p>
        </w:tc>
        <w:tc>
          <w:tcPr>
            <w:tcW w:w="272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万元</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申请财政资金</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项目所在地</w:t>
            </w:r>
          </w:p>
        </w:tc>
        <w:tc>
          <w:tcPr>
            <w:tcW w:w="1553" w:type="dxa"/>
            <w:gridSpan w:val="2"/>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　</w:t>
            </w:r>
          </w:p>
        </w:tc>
        <w:tc>
          <w:tcPr>
            <w:tcW w:w="1677" w:type="dxa"/>
            <w:gridSpan w:val="2"/>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项目责任人</w:t>
            </w:r>
          </w:p>
        </w:tc>
        <w:tc>
          <w:tcPr>
            <w:tcW w:w="1136" w:type="dxa"/>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c>
          <w:tcPr>
            <w:tcW w:w="1396"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联系电话　</w:t>
            </w:r>
          </w:p>
        </w:tc>
        <w:tc>
          <w:tcPr>
            <w:tcW w:w="1826" w:type="dxa"/>
            <w:gridSpan w:val="2"/>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9424" w:type="dxa"/>
            <w:gridSpan w:val="12"/>
            <w:tcBorders>
              <w:top w:val="nil"/>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申报项目已获得财政资金补助情况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0" w:hRule="atLeast"/>
          <w:jc w:val="center"/>
        </w:trPr>
        <w:tc>
          <w:tcPr>
            <w:tcW w:w="1054" w:type="dxa"/>
            <w:tcBorders>
              <w:top w:val="nil"/>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序号</w:t>
            </w:r>
          </w:p>
        </w:tc>
        <w:tc>
          <w:tcPr>
            <w:tcW w:w="2335"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年度</w:t>
            </w:r>
          </w:p>
        </w:tc>
        <w:tc>
          <w:tcPr>
            <w:tcW w:w="1677" w:type="dxa"/>
            <w:gridSpan w:val="2"/>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补助金额</w:t>
            </w:r>
          </w:p>
        </w:tc>
        <w:tc>
          <w:tcPr>
            <w:tcW w:w="1948"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拨付补助资金</w:t>
            </w:r>
          </w:p>
          <w:p>
            <w:pPr>
              <w:spacing w:line="320" w:lineRule="exact"/>
              <w:jc w:val="center"/>
              <w:rPr>
                <w:snapToGrid w:val="0"/>
                <w:color w:val="000000"/>
                <w:kern w:val="0"/>
                <w:sz w:val="24"/>
              </w:rPr>
            </w:pPr>
            <w:r>
              <w:rPr>
                <w:rFonts w:hint="eastAsia"/>
                <w:snapToGrid w:val="0"/>
                <w:color w:val="000000"/>
                <w:kern w:val="0"/>
                <w:sz w:val="24"/>
              </w:rPr>
              <w:t>业务部门名称</w:t>
            </w:r>
          </w:p>
        </w:tc>
        <w:tc>
          <w:tcPr>
            <w:tcW w:w="2410"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拨付补助资金</w:t>
            </w:r>
          </w:p>
          <w:p>
            <w:pPr>
              <w:spacing w:line="320" w:lineRule="exact"/>
              <w:jc w:val="center"/>
              <w:rPr>
                <w:snapToGrid w:val="0"/>
                <w:color w:val="000000"/>
                <w:kern w:val="0"/>
                <w:sz w:val="24"/>
              </w:rPr>
            </w:pPr>
            <w:r>
              <w:rPr>
                <w:rFonts w:hint="eastAsia"/>
                <w:snapToGrid w:val="0"/>
                <w:color w:val="000000"/>
                <w:kern w:val="0"/>
                <w:sz w:val="24"/>
              </w:rPr>
              <w:t>财政部门名称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99" w:hRule="atLeast"/>
          <w:jc w:val="center"/>
        </w:trPr>
        <w:tc>
          <w:tcPr>
            <w:tcW w:w="1054" w:type="dxa"/>
            <w:tcBorders>
              <w:top w:val="nil"/>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1</w:t>
            </w:r>
          </w:p>
        </w:tc>
        <w:tc>
          <w:tcPr>
            <w:tcW w:w="2335"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2022年</w:t>
            </w:r>
          </w:p>
        </w:tc>
        <w:tc>
          <w:tcPr>
            <w:tcW w:w="1677" w:type="dxa"/>
            <w:gridSpan w:val="2"/>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2</w:t>
            </w:r>
          </w:p>
        </w:tc>
        <w:tc>
          <w:tcPr>
            <w:tcW w:w="2335"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2023年</w:t>
            </w:r>
          </w:p>
        </w:tc>
        <w:tc>
          <w:tcPr>
            <w:tcW w:w="1677" w:type="dxa"/>
            <w:gridSpan w:val="2"/>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3</w:t>
            </w:r>
          </w:p>
        </w:tc>
        <w:tc>
          <w:tcPr>
            <w:tcW w:w="2335"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2024年</w:t>
            </w:r>
          </w:p>
        </w:tc>
        <w:tc>
          <w:tcPr>
            <w:tcW w:w="1677" w:type="dxa"/>
            <w:gridSpan w:val="2"/>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9424" w:type="dxa"/>
            <w:gridSpan w:val="12"/>
            <w:tcBorders>
              <w:top w:val="single" w:color="auto" w:sz="4" w:space="0"/>
              <w:left w:val="single" w:color="auto" w:sz="4" w:space="0"/>
              <w:bottom w:val="nil"/>
              <w:right w:val="single" w:color="auto" w:sz="4" w:space="0"/>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xml:space="preserve">项目申报单位承诺：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394" w:hRule="atLeast"/>
          <w:jc w:val="center"/>
        </w:trPr>
        <w:tc>
          <w:tcPr>
            <w:tcW w:w="9424" w:type="dxa"/>
            <w:gridSpan w:val="12"/>
            <w:tcBorders>
              <w:top w:val="nil"/>
              <w:left w:val="single" w:color="auto" w:sz="4" w:space="0"/>
              <w:bottom w:val="nil"/>
              <w:right w:val="single" w:color="auto" w:sz="4" w:space="0"/>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xml:space="preserve">   1.本单位近三年信用状况良好，无严重失信行为。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4" w:type="dxa"/>
            <w:gridSpan w:val="12"/>
            <w:tcBorders>
              <w:top w:val="nil"/>
              <w:left w:val="single" w:color="auto" w:sz="4" w:space="0"/>
              <w:bottom w:val="nil"/>
              <w:right w:val="single" w:color="auto" w:sz="4" w:space="0"/>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xml:space="preserve">   2.申报的所有材料均依据相关项目申报要求，据实提供。</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4" w:type="dxa"/>
            <w:gridSpan w:val="12"/>
            <w:tcBorders>
              <w:top w:val="nil"/>
              <w:left w:val="single" w:color="auto" w:sz="4" w:space="0"/>
              <w:bottom w:val="nil"/>
              <w:right w:val="single" w:color="auto" w:sz="4" w:space="0"/>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xml:space="preserve">   3.专项资金获批后将按规定使用。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424" w:type="dxa"/>
            <w:gridSpan w:val="12"/>
            <w:tcBorders>
              <w:top w:val="nil"/>
              <w:left w:val="single" w:color="auto" w:sz="4" w:space="0"/>
              <w:bottom w:val="nil"/>
              <w:right w:val="single" w:color="auto" w:sz="4" w:space="0"/>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xml:space="preserve">   4.如违背以上承诺，愿意承担相关责任，并在规定时限内退回补助资金。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394" w:hRule="atLeast"/>
          <w:jc w:val="center"/>
        </w:trPr>
        <w:tc>
          <w:tcPr>
            <w:tcW w:w="1054" w:type="dxa"/>
            <w:tcBorders>
              <w:top w:val="nil"/>
              <w:left w:val="single" w:color="auto" w:sz="4" w:space="0"/>
              <w:bottom w:val="nil"/>
              <w:right w:val="nil"/>
            </w:tcBorders>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w:t>
            </w:r>
          </w:p>
        </w:tc>
        <w:tc>
          <w:tcPr>
            <w:tcW w:w="1166" w:type="dxa"/>
            <w:gridSpan w:val="2"/>
            <w:tcBorders>
              <w:top w:val="nil"/>
              <w:left w:val="nil"/>
              <w:bottom w:val="nil"/>
              <w:right w:val="nil"/>
            </w:tcBorders>
          </w:tcPr>
          <w:p>
            <w:pPr>
              <w:pStyle w:val="18"/>
              <w:spacing w:line="320" w:lineRule="exact"/>
              <w:rPr>
                <w:rFonts w:ascii="方正仿宋_GBK" w:hAnsi="方正仿宋_GBK" w:eastAsia="方正仿宋_GBK" w:cs="方正仿宋_GBK"/>
                <w:snapToGrid w:val="0"/>
              </w:rPr>
            </w:pPr>
          </w:p>
        </w:tc>
        <w:tc>
          <w:tcPr>
            <w:tcW w:w="1169" w:type="dxa"/>
            <w:tcBorders>
              <w:top w:val="nil"/>
              <w:left w:val="nil"/>
              <w:bottom w:val="nil"/>
              <w:right w:val="nil"/>
            </w:tcBorders>
          </w:tcPr>
          <w:p>
            <w:pPr>
              <w:pStyle w:val="18"/>
              <w:spacing w:line="320" w:lineRule="exact"/>
              <w:rPr>
                <w:rFonts w:ascii="方正仿宋_GBK" w:hAnsi="方正仿宋_GBK" w:eastAsia="方正仿宋_GBK" w:cs="方正仿宋_GBK"/>
                <w:snapToGrid w:val="0"/>
              </w:rPr>
            </w:pPr>
          </w:p>
        </w:tc>
        <w:tc>
          <w:tcPr>
            <w:tcW w:w="1169" w:type="dxa"/>
            <w:tcBorders>
              <w:top w:val="nil"/>
              <w:left w:val="nil"/>
              <w:bottom w:val="nil"/>
              <w:right w:val="nil"/>
            </w:tcBorders>
          </w:tcPr>
          <w:p>
            <w:pPr>
              <w:pStyle w:val="18"/>
              <w:spacing w:line="320" w:lineRule="exact"/>
              <w:rPr>
                <w:rFonts w:ascii="方正仿宋_GBK" w:hAnsi="方正仿宋_GBK" w:eastAsia="方正仿宋_GBK" w:cs="方正仿宋_GBK"/>
                <w:snapToGrid w:val="0"/>
              </w:rPr>
            </w:pPr>
          </w:p>
        </w:tc>
        <w:tc>
          <w:tcPr>
            <w:tcW w:w="3359" w:type="dxa"/>
            <w:gridSpan w:val="6"/>
            <w:tcBorders>
              <w:top w:val="nil"/>
              <w:left w:val="nil"/>
              <w:bottom w:val="nil"/>
              <w:right w:val="nil"/>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项目申报责任人（签名）</w:t>
            </w:r>
          </w:p>
        </w:tc>
        <w:tc>
          <w:tcPr>
            <w:tcW w:w="1507" w:type="dxa"/>
            <w:tcBorders>
              <w:top w:val="nil"/>
              <w:left w:val="nil"/>
              <w:bottom w:val="nil"/>
              <w:right w:val="single" w:color="auto" w:sz="4" w:space="0"/>
            </w:tcBorders>
            <w:vAlign w:val="center"/>
          </w:tcPr>
          <w:p>
            <w:pPr>
              <w:pStyle w:val="18"/>
              <w:spacing w:line="320" w:lineRule="exact"/>
              <w:rPr>
                <w:rFonts w:ascii="方正仿宋_GBK" w:hAnsi="方正仿宋_GBK" w:eastAsia="方正仿宋_GBK" w:cs="方正仿宋_GBK"/>
                <w:snapToGrid w:val="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5" w:hRule="atLeast"/>
          <w:jc w:val="center"/>
        </w:trPr>
        <w:tc>
          <w:tcPr>
            <w:tcW w:w="1054" w:type="dxa"/>
            <w:tcBorders>
              <w:top w:val="nil"/>
              <w:left w:val="single" w:color="auto" w:sz="4" w:space="0"/>
              <w:bottom w:val="nil"/>
              <w:right w:val="nil"/>
            </w:tcBorders>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w:t>
            </w:r>
          </w:p>
        </w:tc>
        <w:tc>
          <w:tcPr>
            <w:tcW w:w="1166" w:type="dxa"/>
            <w:gridSpan w:val="2"/>
            <w:tcBorders>
              <w:top w:val="nil"/>
              <w:left w:val="nil"/>
              <w:bottom w:val="nil"/>
              <w:right w:val="nil"/>
            </w:tcBorders>
          </w:tcPr>
          <w:p>
            <w:pPr>
              <w:pStyle w:val="18"/>
              <w:spacing w:line="320" w:lineRule="exact"/>
              <w:rPr>
                <w:rFonts w:ascii="方正仿宋_GBK" w:hAnsi="方正仿宋_GBK" w:eastAsia="方正仿宋_GBK" w:cs="方正仿宋_GBK"/>
                <w:snapToGrid w:val="0"/>
              </w:rPr>
            </w:pPr>
          </w:p>
        </w:tc>
        <w:tc>
          <w:tcPr>
            <w:tcW w:w="1169" w:type="dxa"/>
            <w:tcBorders>
              <w:top w:val="nil"/>
              <w:left w:val="nil"/>
              <w:bottom w:val="nil"/>
              <w:right w:val="nil"/>
            </w:tcBorders>
          </w:tcPr>
          <w:p>
            <w:pPr>
              <w:pStyle w:val="18"/>
              <w:spacing w:line="320" w:lineRule="exact"/>
              <w:rPr>
                <w:rFonts w:ascii="方正仿宋_GBK" w:hAnsi="方正仿宋_GBK" w:eastAsia="方正仿宋_GBK" w:cs="方正仿宋_GBK"/>
                <w:snapToGrid w:val="0"/>
              </w:rPr>
            </w:pPr>
          </w:p>
        </w:tc>
        <w:tc>
          <w:tcPr>
            <w:tcW w:w="1169" w:type="dxa"/>
            <w:tcBorders>
              <w:top w:val="nil"/>
              <w:left w:val="nil"/>
              <w:bottom w:val="nil"/>
              <w:right w:val="nil"/>
            </w:tcBorders>
          </w:tcPr>
          <w:p>
            <w:pPr>
              <w:pStyle w:val="18"/>
              <w:spacing w:line="320" w:lineRule="exact"/>
              <w:rPr>
                <w:rFonts w:ascii="方正仿宋_GBK" w:hAnsi="方正仿宋_GBK" w:eastAsia="方正仿宋_GBK" w:cs="方正仿宋_GBK"/>
                <w:snapToGrid w:val="0"/>
              </w:rPr>
            </w:pPr>
          </w:p>
        </w:tc>
        <w:tc>
          <w:tcPr>
            <w:tcW w:w="3359" w:type="dxa"/>
            <w:gridSpan w:val="6"/>
            <w:tcBorders>
              <w:top w:val="nil"/>
              <w:left w:val="nil"/>
              <w:bottom w:val="nil"/>
              <w:right w:val="nil"/>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xml:space="preserve">单位负责人（签名） </w:t>
            </w:r>
          </w:p>
        </w:tc>
        <w:tc>
          <w:tcPr>
            <w:tcW w:w="1507" w:type="dxa"/>
            <w:tcBorders>
              <w:top w:val="nil"/>
              <w:left w:val="nil"/>
              <w:bottom w:val="nil"/>
              <w:right w:val="single" w:color="auto" w:sz="4" w:space="0"/>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1054" w:type="dxa"/>
            <w:tcBorders>
              <w:top w:val="nil"/>
              <w:left w:val="single" w:color="auto" w:sz="4" w:space="0"/>
              <w:bottom w:val="single" w:color="auto" w:sz="4" w:space="0"/>
              <w:right w:val="nil"/>
            </w:tcBorders>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w:t>
            </w:r>
          </w:p>
        </w:tc>
        <w:tc>
          <w:tcPr>
            <w:tcW w:w="1166" w:type="dxa"/>
            <w:gridSpan w:val="2"/>
            <w:tcBorders>
              <w:top w:val="nil"/>
              <w:left w:val="nil"/>
              <w:bottom w:val="single" w:color="auto" w:sz="4" w:space="0"/>
              <w:right w:val="nil"/>
            </w:tcBorders>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w:t>
            </w:r>
          </w:p>
        </w:tc>
        <w:tc>
          <w:tcPr>
            <w:tcW w:w="1169" w:type="dxa"/>
            <w:tcBorders>
              <w:top w:val="nil"/>
              <w:left w:val="nil"/>
              <w:bottom w:val="single" w:color="auto" w:sz="4" w:space="0"/>
              <w:right w:val="nil"/>
            </w:tcBorders>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w:t>
            </w:r>
          </w:p>
        </w:tc>
        <w:tc>
          <w:tcPr>
            <w:tcW w:w="1169" w:type="dxa"/>
            <w:tcBorders>
              <w:top w:val="nil"/>
              <w:left w:val="nil"/>
              <w:bottom w:val="single" w:color="auto" w:sz="4" w:space="0"/>
              <w:right w:val="nil"/>
            </w:tcBorders>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w:t>
            </w:r>
          </w:p>
        </w:tc>
        <w:tc>
          <w:tcPr>
            <w:tcW w:w="2191" w:type="dxa"/>
            <w:gridSpan w:val="3"/>
            <w:tcBorders>
              <w:top w:val="nil"/>
              <w:left w:val="nil"/>
              <w:bottom w:val="single" w:color="auto" w:sz="4" w:space="0"/>
              <w:right w:val="nil"/>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日期：</w:t>
            </w:r>
          </w:p>
        </w:tc>
        <w:tc>
          <w:tcPr>
            <w:tcW w:w="1168" w:type="dxa"/>
            <w:gridSpan w:val="3"/>
            <w:tcBorders>
              <w:top w:val="nil"/>
              <w:left w:val="nil"/>
              <w:bottom w:val="single" w:color="auto" w:sz="4" w:space="0"/>
              <w:right w:val="nil"/>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w:t>
            </w:r>
          </w:p>
        </w:tc>
        <w:tc>
          <w:tcPr>
            <w:tcW w:w="1507" w:type="dxa"/>
            <w:tcBorders>
              <w:top w:val="nil"/>
              <w:left w:val="nil"/>
              <w:bottom w:val="single" w:color="auto" w:sz="4" w:space="0"/>
              <w:right w:val="single" w:color="auto" w:sz="4" w:space="0"/>
            </w:tcBorders>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w:t>
            </w:r>
          </w:p>
        </w:tc>
      </w:tr>
    </w:tbl>
    <w:p>
      <w:pPr>
        <w:widowControl/>
        <w:spacing w:line="540" w:lineRule="exact"/>
        <w:ind w:right="852"/>
        <w:rPr>
          <w:rFonts w:ascii="方正仿宋_GBK" w:hAnsi="Calibri" w:cs="Calibri"/>
          <w:color w:val="000000"/>
          <w:kern w:val="0"/>
          <w:szCs w:val="32"/>
          <w:shd w:val="clear" w:color="auto" w:fill="FFFFFF"/>
        </w:rPr>
      </w:pPr>
    </w:p>
    <w:p>
      <w:pPr>
        <w:rPr>
          <w:rFonts w:ascii="方正仿宋_GBK" w:hAnsi="Calibri" w:cs="Calibri"/>
          <w:snapToGrid w:val="0"/>
          <w:color w:val="000000"/>
          <w:kern w:val="0"/>
          <w:szCs w:val="32"/>
          <w:shd w:val="clear" w:color="auto" w:fill="FFFFFF"/>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rPr>
          <w:rFonts w:eastAsia="方正黑体_GBK"/>
          <w:b/>
          <w:szCs w:val="32"/>
        </w:rPr>
      </w:pPr>
    </w:p>
    <w:sectPr>
      <w:footerReference r:id="rId5" w:type="default"/>
      <w:footerReference r:id="rId6" w:type="even"/>
      <w:pgSz w:w="11906" w:h="16838"/>
      <w:pgMar w:top="2098" w:right="1531" w:bottom="1417" w:left="1531"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楷体_GBK">
    <w:panose1 w:val="03000509000000000000"/>
    <w:charset w:val="86"/>
    <w:family w:val="script"/>
    <w:pitch w:val="default"/>
    <w:sig w:usb0="00000001" w:usb1="080E0000" w:usb2="00000000" w:usb3="00000000" w:csb0="00040000" w:csb1="00000000"/>
  </w:font>
  <w:font w:name="Helvetica">
    <w:altName w:val="FreeSans"/>
    <w:panose1 w:val="020B05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445135" cy="230505"/>
              <wp:effectExtent l="0" t="0" r="0" b="0"/>
              <wp:wrapNone/>
              <wp:docPr id="5" name="Text Box 5"/>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wps:spPr>
                    <wps:txbx>
                      <w:txbxContent>
                        <w:p>
                          <w:pPr>
                            <w:pStyle w:val="9"/>
                            <w:rPr>
                              <w:rFonts w:ascii="宋体" w:hAnsi="宋体" w:cs="宋体"/>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vert="horz" wrap="none" lIns="0" tIns="0" rIns="0" bIns="0" anchor="t" anchorCtr="false" upright="true">
                      <a:spAutoFit/>
                    </wps:bodyPr>
                  </wps:wsp>
                </a:graphicData>
              </a:graphic>
            </wp:anchor>
          </w:drawing>
        </mc:Choice>
        <mc:Fallback>
          <w:pict>
            <v:shape id="Text Box 5" o:spid="_x0000_s1026" o:spt="202" type="#_x0000_t202" style="position:absolute;left:0pt;margin-top:0pt;height:18.15pt;width:35.05pt;mso-position-horizontal:outside;mso-position-horizontal-relative:margin;mso-wrap-style:none;z-index:251665408;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bziEn0QAAAAMBAAAPAAAAAAAAAAEAIAAAADgAAABkcnMvZG93bnJldi54bWxQSwEC&#10;FAAUAAAACACHTuJANfxUbeUBAADAAwAADgAAAAAAAAABACAAAAA2AQAAZHJzL2Uyb0RvYy54bWxQ&#10;SwUGAAAAAAYABgBZAQAAjQUAAAAA&#10;">
              <v:fill on="f" focussize="0,0"/>
              <v:stroke on="f"/>
              <v:imagedata o:title=""/>
              <o:lock v:ext="edit" aspectratio="f"/>
              <v:textbox inset="0mm,0mm,0mm,0mm" style="mso-fit-shape-to-text:t;">
                <w:txbxContent>
                  <w:p>
                    <w:pPr>
                      <w:pStyle w:val="9"/>
                      <w:rPr>
                        <w:rFonts w:ascii="宋体" w:hAnsi="宋体" w:cs="宋体"/>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posOffset>2769870</wp:posOffset>
              </wp:positionH>
              <wp:positionV relativeFrom="paragraph">
                <wp:posOffset>0</wp:posOffset>
              </wp:positionV>
              <wp:extent cx="76200" cy="131445"/>
              <wp:effectExtent l="0" t="0" r="1905" b="1905"/>
              <wp:wrapNone/>
              <wp:docPr id="4" name="Text Box 4"/>
              <wp:cNvGraphicFramePr/>
              <a:graphic xmlns:a="http://schemas.openxmlformats.org/drawingml/2006/main">
                <a:graphicData uri="http://schemas.microsoft.com/office/word/2010/wordprocessingShape">
                  <wps:wsp>
                    <wps:cNvSpPr txBox="true">
                      <a:spLocks noChangeArrowheads="true"/>
                    </wps:cNvSpPr>
                    <wps:spPr bwMode="auto">
                      <a:xfrm flipH="true">
                        <a:off x="0" y="0"/>
                        <a:ext cx="76200" cy="131445"/>
                      </a:xfrm>
                      <a:prstGeom prst="rect">
                        <a:avLst/>
                      </a:prstGeom>
                      <a:noFill/>
                      <a:ln>
                        <a:noFill/>
                      </a:ln>
                    </wps:spPr>
                    <wps:txbx>
                      <w:txbxContent>
                        <w:p>
                          <w:pPr>
                            <w:pStyle w:val="9"/>
                          </w:pPr>
                        </w:p>
                      </w:txbxContent>
                    </wps:txbx>
                    <wps:bodyPr rot="0" vert="horz" wrap="square" lIns="0" tIns="0" rIns="0" bIns="0" anchor="t" anchorCtr="false" upright="true">
                      <a:noAutofit/>
                    </wps:bodyPr>
                  </wps:wsp>
                </a:graphicData>
              </a:graphic>
            </wp:anchor>
          </w:drawing>
        </mc:Choice>
        <mc:Fallback>
          <w:pict>
            <v:shape id="Text Box 4" o:spid="_x0000_s1026" o:spt="202" type="#_x0000_t202" style="position:absolute;left:0pt;flip:x;margin-left:218.1pt;margin-top:0pt;height:10.35pt;width:6pt;mso-position-horizontal-relative:margin;z-index:251664384;mso-width-relative:page;mso-height-relative:page;" filled="f" stroked="f" coordsize="21600,21600" o:gfxdata="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tcsMQ1QAAAAcBAAAPAAAAAAAAAAEAIAAAADgAAABkcnMvZG93&#10;bnJldi54bWxQSwECFAAUAAAACACHTuJA6Xa0H+0BAADOAwAADgAAAAAAAAABACAAAAA6AQAAZHJz&#10;L2Uyb0RvYy54bWxQSwUGAAAAAAYABgBZAQAAmQUAAAAA&#10;">
              <v:fill on="f" focussize="0,0"/>
              <v:stroke on="f"/>
              <v:imagedata o:title=""/>
              <o:lock v:ext="edit" aspectratio="f"/>
              <v:textbox inset="0mm,0mm,0mm,0mm">
                <w:txbxContent>
                  <w:p>
                    <w:pPr>
                      <w:pStyle w:val="9"/>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4065270</wp:posOffset>
              </wp:positionH>
              <wp:positionV relativeFrom="paragraph">
                <wp:posOffset>0</wp:posOffset>
              </wp:positionV>
              <wp:extent cx="114935" cy="131445"/>
              <wp:effectExtent l="0" t="0" r="1905" b="0"/>
              <wp:wrapNone/>
              <wp:docPr id="3"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114935" cy="131445"/>
                      </a:xfrm>
                      <a:prstGeom prst="rect">
                        <a:avLst/>
                      </a:prstGeom>
                      <a:noFill/>
                      <a:ln>
                        <a:noFill/>
                      </a:ln>
                    </wps:spPr>
                    <wps:txbx>
                      <w:txbxContent>
                        <w:p>
                          <w:pPr>
                            <w:pStyle w:val="9"/>
                          </w:pPr>
                        </w:p>
                      </w:txbxContent>
                    </wps:txbx>
                    <wps:bodyPr rot="0" vert="horz" wrap="none" lIns="0" tIns="0" rIns="0" bIns="0" anchor="t" anchorCtr="false" upright="true">
                      <a:spAutoFit/>
                    </wps:bodyPr>
                  </wps:wsp>
                </a:graphicData>
              </a:graphic>
            </wp:anchor>
          </w:drawing>
        </mc:Choice>
        <mc:Fallback>
          <w:pict>
            <v:shape id="Text Box 3" o:spid="_x0000_s1026" o:spt="202" type="#_x0000_t202" style="position:absolute;left:0pt;margin-left:320.1pt;margin-top:0pt;height:10.35pt;width:9.05pt;mso-position-horizontal-relative:margin;mso-wrap-style:none;z-index:251663360;mso-width-relative:page;mso-height-relative:page;" filled="f" stroked="f" coordsize="21600,21600" o:gfxdata="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yCjYmdQAAAAHAQAADwAAAAAAAAABACAAAAA4AAAAZHJzL2Rvd25yZXYueG1s&#10;UEsBAhQAFAAAAAgAh07iQHikvDrmAQAAwAMAAA4AAAAAAAAAAQAgAAAAOQEAAGRycy9lMm9Eb2Mu&#10;eG1sUEsFBgAAAAAGAAYAWQEAAJEFAAAAAA==&#10;">
              <v:fill on="f" focussize="0,0"/>
              <v:stroke on="f"/>
              <v:imagedata o:title=""/>
              <o:lock v:ext="edit" aspectratio="f"/>
              <v:textbox inset="0mm,0mm,0mm,0mm" style="mso-fit-shape-to-text:t;">
                <w:txbxContent>
                  <w:p>
                    <w:pPr>
                      <w:pStyle w:val="9"/>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2912110</wp:posOffset>
              </wp:positionH>
              <wp:positionV relativeFrom="paragraph">
                <wp:posOffset>22860</wp:posOffset>
              </wp:positionV>
              <wp:extent cx="114935" cy="131445"/>
              <wp:effectExtent l="0" t="3810" r="2540" b="0"/>
              <wp:wrapNone/>
              <wp:docPr id="2"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114935" cy="131445"/>
                      </a:xfrm>
                      <a:prstGeom prst="rect">
                        <a:avLst/>
                      </a:prstGeom>
                      <a:noFill/>
                      <a:ln>
                        <a:noFill/>
                      </a:ln>
                    </wps:spPr>
                    <wps:txbx>
                      <w:txbxContent>
                        <w:p>
                          <w:pPr>
                            <w:pStyle w:val="9"/>
                            <w:rPr>
                              <w:rFonts w:eastAsia="仿宋_GB2312"/>
                            </w:rPr>
                          </w:pPr>
                        </w:p>
                      </w:txbxContent>
                    </wps:txbx>
                    <wps:bodyPr rot="0" vert="horz" wrap="none" lIns="0" tIns="0" rIns="0" bIns="0" anchor="t" anchorCtr="false" upright="true">
                      <a:spAutoFit/>
                    </wps:bodyPr>
                  </wps:wsp>
                </a:graphicData>
              </a:graphic>
            </wp:anchor>
          </w:drawing>
        </mc:Choice>
        <mc:Fallback>
          <w:pict>
            <v:shape id="Text Box 2" o:spid="_x0000_s1026" o:spt="202" type="#_x0000_t202" style="position:absolute;left:0pt;margin-left:229.3pt;margin-top:1.8pt;height:10.35pt;width:9.05pt;mso-position-horizontal-relative:margin;mso-wrap-style:none;z-index:251662336;mso-width-relative:page;mso-height-relative:page;" filled="f" stroked="f" coordsize="21600,21600" o:gfxdata="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P2faL1gAAAAgBAAAPAAAAAAAAAAEAIAAAADgAAABkcnMvZG93bnJldi54&#10;bWxQSwECFAAUAAAACACHTuJAz/JdeOYBAADAAwAADgAAAAAAAAABACAAAAA7AQAAZHJzL2Uyb0Rv&#10;Yy54bWxQSwUGAAAAAAYABgBZAQAAkwUAAAAA&#10;">
              <v:fill on="f" focussize="0,0"/>
              <v:stroke on="f"/>
              <v:imagedata o:title=""/>
              <o:lock v:ext="edit" aspectratio="f"/>
              <v:textbox inset="0mm,0mm,0mm,0mm" style="mso-fit-shape-to-text:t;">
                <w:txbxContent>
                  <w:p>
                    <w:pPr>
                      <w:pStyle w:val="9"/>
                      <w:rPr>
                        <w:rFonts w:eastAsia="仿宋_GB231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rPr>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534035" cy="230505"/>
                      </a:xfrm>
                      <a:prstGeom prst="rect">
                        <a:avLst/>
                      </a:prstGeom>
                      <a:noFill/>
                      <a:ln>
                        <a:noFill/>
                      </a:ln>
                    </wps:spPr>
                    <wps:txbx>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wps:txbx>
                    <wps:bodyPr rot="0" vert="horz" wrap="none" lIns="0" tIns="0" rIns="0" bIns="0" anchor="t" anchorCtr="false" upright="true">
                      <a:spAutoFit/>
                    </wps:bodyPr>
                  </wps:wsp>
                </a:graphicData>
              </a:graphic>
            </wp:anchor>
          </w:drawing>
        </mc:Choice>
        <mc:Fallback>
          <w:pict>
            <v:shape id="Text Box 1"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w9kx90QAAAAMBAAAPAAAAAAAAAAEAIAAAADgAAABkcnMvZG93bnJldi54bWxQSwEC&#10;FAAUAAAACACHTuJAHhaCDeUBAADAAwAADgAAAAAAAAABACAAAAA2AQAAZHJzL2Uyb0RvYy54bWxQ&#10;SwUGAAAAAAYABgBZAQAAjQUAAAAA&#10;">
              <v:fill on="f" focussize="0,0"/>
              <v:stroke on="f"/>
              <v:imagedata o:title=""/>
              <o:lock v:ext="edit" aspectratio="f"/>
              <v:textbox inset="0mm,0mm,0mm,0mm" style="mso-fit-shape-to-text:t;">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sz w:val="28"/>
      </w:rPr>
    </w:pPr>
    <w:r>
      <w:rPr>
        <w:rStyle w:val="1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6"/>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5"/>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FC"/>
    <w:rsid w:val="00000382"/>
    <w:rsid w:val="000011A2"/>
    <w:rsid w:val="00001B7B"/>
    <w:rsid w:val="00003093"/>
    <w:rsid w:val="0000329F"/>
    <w:rsid w:val="00003886"/>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0DC"/>
    <w:rsid w:val="00050279"/>
    <w:rsid w:val="000510E6"/>
    <w:rsid w:val="00051699"/>
    <w:rsid w:val="00051EA7"/>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E64"/>
    <w:rsid w:val="000729F4"/>
    <w:rsid w:val="00072F7B"/>
    <w:rsid w:val="00074173"/>
    <w:rsid w:val="000741CF"/>
    <w:rsid w:val="000749FB"/>
    <w:rsid w:val="000756CD"/>
    <w:rsid w:val="000761F2"/>
    <w:rsid w:val="000767F3"/>
    <w:rsid w:val="00080EFD"/>
    <w:rsid w:val="00084781"/>
    <w:rsid w:val="000858A8"/>
    <w:rsid w:val="000878C1"/>
    <w:rsid w:val="00091529"/>
    <w:rsid w:val="000917C2"/>
    <w:rsid w:val="00092641"/>
    <w:rsid w:val="00092DCC"/>
    <w:rsid w:val="00094549"/>
    <w:rsid w:val="0009670D"/>
    <w:rsid w:val="00096AB3"/>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1AA1"/>
    <w:rsid w:val="00106917"/>
    <w:rsid w:val="00107781"/>
    <w:rsid w:val="00113397"/>
    <w:rsid w:val="00114199"/>
    <w:rsid w:val="0011527B"/>
    <w:rsid w:val="0011669C"/>
    <w:rsid w:val="0011723B"/>
    <w:rsid w:val="00117B81"/>
    <w:rsid w:val="001202C1"/>
    <w:rsid w:val="00122677"/>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456"/>
    <w:rsid w:val="00160E8A"/>
    <w:rsid w:val="00160F7A"/>
    <w:rsid w:val="00162C80"/>
    <w:rsid w:val="001644EB"/>
    <w:rsid w:val="00165E94"/>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65A2"/>
    <w:rsid w:val="001A65A6"/>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17AFE"/>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1675"/>
    <w:rsid w:val="00281BD8"/>
    <w:rsid w:val="00281BDD"/>
    <w:rsid w:val="00282903"/>
    <w:rsid w:val="0028300F"/>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4002C1"/>
    <w:rsid w:val="00401638"/>
    <w:rsid w:val="00401FD1"/>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4037B"/>
    <w:rsid w:val="004414F7"/>
    <w:rsid w:val="0044204E"/>
    <w:rsid w:val="004422E1"/>
    <w:rsid w:val="00442BEA"/>
    <w:rsid w:val="00443407"/>
    <w:rsid w:val="00443E83"/>
    <w:rsid w:val="00444980"/>
    <w:rsid w:val="00445B10"/>
    <w:rsid w:val="00445FC8"/>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D38"/>
    <w:rsid w:val="004F075A"/>
    <w:rsid w:val="004F2856"/>
    <w:rsid w:val="004F2EF7"/>
    <w:rsid w:val="004F4E03"/>
    <w:rsid w:val="004F4E3A"/>
    <w:rsid w:val="004F4E6A"/>
    <w:rsid w:val="004F632C"/>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403E"/>
    <w:rsid w:val="0053488A"/>
    <w:rsid w:val="00534AB0"/>
    <w:rsid w:val="005355AE"/>
    <w:rsid w:val="005367DB"/>
    <w:rsid w:val="00540C25"/>
    <w:rsid w:val="005425FC"/>
    <w:rsid w:val="00544048"/>
    <w:rsid w:val="0054409A"/>
    <w:rsid w:val="00544351"/>
    <w:rsid w:val="00546BFA"/>
    <w:rsid w:val="00552ABE"/>
    <w:rsid w:val="00553517"/>
    <w:rsid w:val="005537DE"/>
    <w:rsid w:val="00554226"/>
    <w:rsid w:val="00554CD3"/>
    <w:rsid w:val="00554E1D"/>
    <w:rsid w:val="005550A0"/>
    <w:rsid w:val="0055528E"/>
    <w:rsid w:val="00555808"/>
    <w:rsid w:val="00555C9A"/>
    <w:rsid w:val="00556588"/>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1EFD"/>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2D"/>
    <w:rsid w:val="005A7AE0"/>
    <w:rsid w:val="005B030E"/>
    <w:rsid w:val="005B0E4B"/>
    <w:rsid w:val="005B0E89"/>
    <w:rsid w:val="005B1B9C"/>
    <w:rsid w:val="005B23DB"/>
    <w:rsid w:val="005B2CD4"/>
    <w:rsid w:val="005B3681"/>
    <w:rsid w:val="005B4012"/>
    <w:rsid w:val="005B43AD"/>
    <w:rsid w:val="005B52D5"/>
    <w:rsid w:val="005B5388"/>
    <w:rsid w:val="005B6EE3"/>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26D"/>
    <w:rsid w:val="005F4EF1"/>
    <w:rsid w:val="005F4EFC"/>
    <w:rsid w:val="005F5640"/>
    <w:rsid w:val="005F6171"/>
    <w:rsid w:val="005F7336"/>
    <w:rsid w:val="005F7990"/>
    <w:rsid w:val="005F7C32"/>
    <w:rsid w:val="00601AEE"/>
    <w:rsid w:val="006024AB"/>
    <w:rsid w:val="006049EC"/>
    <w:rsid w:val="00606B42"/>
    <w:rsid w:val="00606B8C"/>
    <w:rsid w:val="00607B3F"/>
    <w:rsid w:val="00610224"/>
    <w:rsid w:val="00610419"/>
    <w:rsid w:val="0061052B"/>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679"/>
    <w:rsid w:val="007F796B"/>
    <w:rsid w:val="00802B46"/>
    <w:rsid w:val="0080486D"/>
    <w:rsid w:val="00805493"/>
    <w:rsid w:val="00805AA8"/>
    <w:rsid w:val="00806C2A"/>
    <w:rsid w:val="008073F7"/>
    <w:rsid w:val="0081097F"/>
    <w:rsid w:val="00810D07"/>
    <w:rsid w:val="00812A0E"/>
    <w:rsid w:val="008149ED"/>
    <w:rsid w:val="00816F46"/>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2D58"/>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9F7920"/>
    <w:rsid w:val="00A00825"/>
    <w:rsid w:val="00A01204"/>
    <w:rsid w:val="00A01C86"/>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1BAC"/>
    <w:rsid w:val="00A21D8A"/>
    <w:rsid w:val="00A23AB5"/>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C47BB"/>
    <w:rsid w:val="00AD083B"/>
    <w:rsid w:val="00AD0D34"/>
    <w:rsid w:val="00AD1CB9"/>
    <w:rsid w:val="00AD2591"/>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418F"/>
    <w:rsid w:val="00B25152"/>
    <w:rsid w:val="00B25D7F"/>
    <w:rsid w:val="00B25DA1"/>
    <w:rsid w:val="00B30F2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609E9"/>
    <w:rsid w:val="00C60AEC"/>
    <w:rsid w:val="00C6120D"/>
    <w:rsid w:val="00C616E4"/>
    <w:rsid w:val="00C61B0B"/>
    <w:rsid w:val="00C61D2F"/>
    <w:rsid w:val="00C61F68"/>
    <w:rsid w:val="00C62314"/>
    <w:rsid w:val="00C633D2"/>
    <w:rsid w:val="00C63AE6"/>
    <w:rsid w:val="00C67015"/>
    <w:rsid w:val="00C700EA"/>
    <w:rsid w:val="00C711B9"/>
    <w:rsid w:val="00C728F9"/>
    <w:rsid w:val="00C737E1"/>
    <w:rsid w:val="00C74178"/>
    <w:rsid w:val="00C74308"/>
    <w:rsid w:val="00C760EF"/>
    <w:rsid w:val="00C767DF"/>
    <w:rsid w:val="00C76B8E"/>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40E"/>
    <w:rsid w:val="00CA4C94"/>
    <w:rsid w:val="00CA6D37"/>
    <w:rsid w:val="00CB271C"/>
    <w:rsid w:val="00CB2D6D"/>
    <w:rsid w:val="00CB3144"/>
    <w:rsid w:val="00CB3596"/>
    <w:rsid w:val="00CB40FF"/>
    <w:rsid w:val="00CB4639"/>
    <w:rsid w:val="00CB4FA8"/>
    <w:rsid w:val="00CB7034"/>
    <w:rsid w:val="00CC14CA"/>
    <w:rsid w:val="00CC1892"/>
    <w:rsid w:val="00CC28B5"/>
    <w:rsid w:val="00CC2B6F"/>
    <w:rsid w:val="00CC3AD1"/>
    <w:rsid w:val="00CC41B9"/>
    <w:rsid w:val="00CC5AA6"/>
    <w:rsid w:val="00CC6BF9"/>
    <w:rsid w:val="00CC6CB1"/>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A1C"/>
    <w:rsid w:val="00DD307B"/>
    <w:rsid w:val="00DD3D7D"/>
    <w:rsid w:val="00DD5039"/>
    <w:rsid w:val="00DD517B"/>
    <w:rsid w:val="00DD59B6"/>
    <w:rsid w:val="00DD5BEF"/>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24B3"/>
    <w:rsid w:val="00E0443C"/>
    <w:rsid w:val="00E0583B"/>
    <w:rsid w:val="00E06582"/>
    <w:rsid w:val="00E076A9"/>
    <w:rsid w:val="00E1094D"/>
    <w:rsid w:val="00E10F9F"/>
    <w:rsid w:val="00E11DDD"/>
    <w:rsid w:val="00E13489"/>
    <w:rsid w:val="00E1440F"/>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766B"/>
    <w:rsid w:val="00ED053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980"/>
    <w:rsid w:val="00F91D5B"/>
    <w:rsid w:val="00F92D15"/>
    <w:rsid w:val="00F92DC1"/>
    <w:rsid w:val="00F93083"/>
    <w:rsid w:val="00F93BE7"/>
    <w:rsid w:val="00F93C6E"/>
    <w:rsid w:val="00F93FDC"/>
    <w:rsid w:val="00F95BF4"/>
    <w:rsid w:val="00F97404"/>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1FDF8D36"/>
    <w:rsid w:val="3D7FDB33"/>
    <w:rsid w:val="47DF75D5"/>
    <w:rsid w:val="4D3F3726"/>
    <w:rsid w:val="53E52A92"/>
    <w:rsid w:val="5E5BC5FD"/>
    <w:rsid w:val="6AFCC133"/>
    <w:rsid w:val="7DFB7700"/>
    <w:rsid w:val="7FEF87CC"/>
    <w:rsid w:val="87EE0A9F"/>
    <w:rsid w:val="A79774B6"/>
    <w:rsid w:val="B9BD28BB"/>
    <w:rsid w:val="C1FDAFD5"/>
    <w:rsid w:val="EDFFCBF0"/>
    <w:rsid w:val="F7BFFAC9"/>
    <w:rsid w:val="FFF8C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napToGrid w:val="0"/>
      <w:jc w:val="center"/>
      <w:outlineLvl w:val="0"/>
    </w:pPr>
    <w:rPr>
      <w:rFonts w:eastAsia="方正小标宋_GBK"/>
      <w:kern w:val="44"/>
      <w:sz w:val="44"/>
    </w:rPr>
  </w:style>
  <w:style w:type="paragraph" w:styleId="4">
    <w:name w:val="heading 2"/>
    <w:basedOn w:val="1"/>
    <w:next w:val="1"/>
    <w:unhideWhenUsed/>
    <w:qFormat/>
    <w:uiPriority w:val="0"/>
    <w:pPr>
      <w:keepNext/>
      <w:keepLines/>
      <w:spacing w:line="596" w:lineRule="exact"/>
      <w:outlineLvl w:val="1"/>
    </w:pPr>
    <w:rPr>
      <w:rFonts w:ascii="Arial" w:hAnsi="Arial" w:eastAsia="方正楷体_GBK"/>
      <w:b/>
    </w:rPr>
  </w:style>
  <w:style w:type="paragraph" w:styleId="5">
    <w:name w:val="heading 3"/>
    <w:next w:val="1"/>
    <w:unhideWhenUsed/>
    <w:qFormat/>
    <w:uiPriority w:val="0"/>
    <w:pPr>
      <w:widowControl w:val="0"/>
      <w:spacing w:before="100" w:beforeAutospacing="1" w:after="100" w:afterAutospacing="1"/>
      <w:outlineLvl w:val="2"/>
    </w:pPr>
    <w:rPr>
      <w:rFonts w:hint="eastAsia" w:ascii="宋体" w:hAnsi="宋体" w:eastAsia="宋体" w:cs="Times New Roman"/>
      <w:b/>
      <w:bCs/>
      <w:sz w:val="27"/>
      <w:szCs w:val="27"/>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6">
    <w:name w:val="Body Text"/>
    <w:basedOn w:val="1"/>
    <w:next w:val="7"/>
    <w:qFormat/>
    <w:uiPriority w:val="1"/>
    <w:pPr>
      <w:ind w:left="118"/>
      <w:jc w:val="left"/>
    </w:pPr>
    <w:rPr>
      <w:rFonts w:ascii="方正仿宋_GBK" w:hAnsi="方正仿宋_GBK"/>
      <w:kern w:val="0"/>
      <w:szCs w:val="32"/>
      <w:lang w:eastAsia="en-US"/>
    </w:rPr>
  </w:style>
  <w:style w:type="paragraph" w:customStyle="1" w:styleId="7">
    <w:name w:val="默认"/>
    <w:qFormat/>
    <w:uiPriority w:val="0"/>
    <w:rPr>
      <w:rFonts w:ascii="Helvetica" w:hAnsi="Helvetica" w:eastAsia="宋体" w:cs="Helvetica"/>
      <w:color w:val="000000"/>
      <w:sz w:val="22"/>
      <w:szCs w:val="22"/>
      <w:lang w:val="en-US" w:eastAsia="zh-CN" w:bidi="ar-SA"/>
    </w:rPr>
  </w:style>
  <w:style w:type="paragraph" w:styleId="8">
    <w:name w:val="Body Text Indent"/>
    <w:basedOn w:val="1"/>
    <w:qFormat/>
    <w:uiPriority w:val="0"/>
    <w:pPr>
      <w:ind w:firstLine="1280" w:firstLineChars="400"/>
    </w:p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next w:val="11"/>
    <w:qFormat/>
    <w:uiPriority w:val="0"/>
    <w:pPr>
      <w:widowControl/>
      <w:spacing w:before="100" w:beforeAutospacing="1" w:after="100" w:afterAutospacing="1"/>
      <w:jc w:val="left"/>
    </w:pPr>
    <w:rPr>
      <w:rFonts w:ascii="宋体" w:cs="宋体"/>
      <w:kern w:val="0"/>
      <w:sz w:val="24"/>
    </w:rPr>
  </w:style>
  <w:style w:type="character" w:styleId="15">
    <w:name w:val="Strong"/>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正文首行缩进 21"/>
    <w:basedOn w:val="20"/>
    <w:qFormat/>
    <w:uiPriority w:val="0"/>
    <w:pPr>
      <w:ind w:firstLine="420"/>
    </w:pPr>
    <w:rPr>
      <w:rFonts w:eastAsia="仿宋"/>
      <w:sz w:val="24"/>
    </w:rPr>
  </w:style>
  <w:style w:type="paragraph" w:customStyle="1" w:styleId="20">
    <w:name w:val="正文文本缩进1"/>
    <w:basedOn w:val="1"/>
    <w:next w:val="21"/>
    <w:qFormat/>
    <w:uiPriority w:val="0"/>
    <w:pPr>
      <w:spacing w:line="500" w:lineRule="exact"/>
      <w:ind w:firstLine="880" w:firstLineChars="200"/>
    </w:pPr>
    <w:rPr>
      <w:rFonts w:eastAsia="宋体"/>
    </w:rPr>
  </w:style>
  <w:style w:type="paragraph" w:customStyle="1" w:styleId="21">
    <w:name w:val="Body Text First Indent 21"/>
    <w:basedOn w:val="22"/>
    <w:next w:val="6"/>
    <w:qFormat/>
    <w:uiPriority w:val="0"/>
    <w:pPr>
      <w:ind w:firstLine="420"/>
    </w:pPr>
  </w:style>
  <w:style w:type="paragraph" w:customStyle="1" w:styleId="22">
    <w:name w:val="Body Text Indent1"/>
    <w:basedOn w:val="1"/>
    <w:next w:val="21"/>
    <w:qFormat/>
    <w:uiPriority w:val="0"/>
    <w:pPr>
      <w:spacing w:line="500" w:lineRule="exact"/>
      <w:ind w:firstLine="88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16</Pages>
  <Words>753</Words>
  <Characters>4294</Characters>
  <Lines>35</Lines>
  <Paragraphs>10</Paragraphs>
  <TotalTime>5</TotalTime>
  <ScaleCrop>false</ScaleCrop>
  <LinksUpToDate>false</LinksUpToDate>
  <CharactersWithSpaces>5037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2025-03-24T14:51:00Z</dcterms:created>
  <dc:creator>微软中国</dc:creator>
  <cp:lastModifiedBy>greatwall</cp:lastModifiedBy>
  <cp:lastPrinted>2025-03-21T02:22:00Z</cp:lastPrinted>
  <dcterms:modified xsi:type="dcterms:W3CDTF">2025-04-10T09:08:22Z</dcterms:modified>
  <dc:title>（来文单位：□□□□）</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E75FEBB559FF3B36A844DC65FF341706</vt:lpwstr>
  </property>
</Properties>
</file>