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333333"/>
          <w:sz w:val="45"/>
          <w:szCs w:val="45"/>
        </w:rPr>
      </w:pPr>
    </w:p>
    <w:p>
      <w:pPr>
        <w:pStyle w:val="2"/>
        <w:wordWrap w:val="0"/>
        <w:spacing w:before="0" w:beforeAutospacing="0" w:after="0" w:afterAutospacing="0" w:line="600" w:lineRule="atLeast"/>
        <w:ind w:left="480"/>
        <w:jc w:val="both"/>
        <w:rPr>
          <w:rFonts w:ascii="Times New Roman" w:hAnsi="Times New Roman" w:eastAsia="方正小标宋_GBK" w:cs="Times New Roman"/>
          <w:b/>
          <w:bCs/>
          <w:color w:val="333333"/>
          <w:w w:val="9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color w:val="333333"/>
          <w:w w:val="90"/>
          <w:sz w:val="44"/>
          <w:szCs w:val="44"/>
        </w:rPr>
        <w:t>强制扑杀补贴监督渠道</w:t>
      </w:r>
    </w:p>
    <w:p>
      <w:pPr>
        <w:pStyle w:val="2"/>
        <w:wordWrap w:val="0"/>
        <w:spacing w:before="0" w:beforeAutospacing="0" w:after="0" w:afterAutospacing="0" w:line="600" w:lineRule="atLeast"/>
        <w:ind w:left="4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负责部门：宝峰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镇农业服务中心</w:t>
      </w:r>
      <w:r>
        <w:rPr>
          <w:rFonts w:ascii="Times New Roman" w:hAnsi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</w:rPr>
        <w:t>通讯地址：重庆市永川区宝峰镇庆峰街999号宝峰镇人民政府</w:t>
      </w:r>
    </w:p>
    <w:p>
      <w:pPr>
        <w:pStyle w:val="2"/>
        <w:wordWrap w:val="0"/>
        <w:spacing w:before="0" w:beforeAutospacing="0" w:after="0" w:afterAutospacing="0" w:line="600" w:lineRule="atLeast"/>
        <w:ind w:firstLine="4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监督举报电话：023-49660998</w:t>
      </w:r>
    </w:p>
    <w:p>
      <w:pPr>
        <w:pStyle w:val="2"/>
        <w:wordWrap w:val="0"/>
        <w:spacing w:before="0" w:beforeAutospacing="0" w:after="0" w:afterAutospacing="0" w:line="600" w:lineRule="atLeast"/>
        <w:ind w:firstLine="4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办公时间：上午9:00--12:30，下午14:00--18:00(周一到周五，法定节假日除外)</w:t>
      </w:r>
    </w:p>
    <w:p>
      <w:pPr>
        <w:pStyle w:val="2"/>
        <w:wordWrap w:val="0"/>
        <w:spacing w:before="0" w:beforeAutospacing="0" w:after="0" w:afterAutospacing="0" w:line="600" w:lineRule="atLeast"/>
        <w:ind w:firstLine="795" w:firstLineChars="200"/>
        <w:jc w:val="both"/>
        <w:rPr>
          <w:rFonts w:ascii="Times New Roman" w:hAnsi="Times New Roman" w:eastAsia="方正小标宋_GBK" w:cs="Times New Roman"/>
          <w:b/>
          <w:bCs/>
          <w:color w:val="333333"/>
          <w:w w:val="90"/>
          <w:sz w:val="44"/>
          <w:szCs w:val="44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Nzc4NzcyMDQ4NmFiZTQxZjNhYzg5ODY5YWRiZDQifQ=="/>
  </w:docVars>
  <w:rsids>
    <w:rsidRoot w:val="00584025"/>
    <w:rsid w:val="00584025"/>
    <w:rsid w:val="007D0B6F"/>
    <w:rsid w:val="00A15D30"/>
    <w:rsid w:val="00DA3BA3"/>
    <w:rsid w:val="04336B73"/>
    <w:rsid w:val="15D771DE"/>
    <w:rsid w:val="1ADDFBE5"/>
    <w:rsid w:val="1AFE05D6"/>
    <w:rsid w:val="24CE37EF"/>
    <w:rsid w:val="63942388"/>
    <w:rsid w:val="7CF65E91"/>
    <w:rsid w:val="7D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366</Characters>
  <Lines>3</Lines>
  <Paragraphs>1</Paragraphs>
  <TotalTime>1</TotalTime>
  <ScaleCrop>false</ScaleCrop>
  <LinksUpToDate>false</LinksUpToDate>
  <CharactersWithSpaces>366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2024-06-07T09:56:00Z</dcterms:created>
  <dc:creator>hp</dc:creator>
  <cp:lastModifiedBy> </cp:lastModifiedBy>
  <dcterms:modified xsi:type="dcterms:W3CDTF">2024-06-18T09:26:53Z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B311FC878F444AC7A519B84F2899D79C_13</vt:lpwstr>
  </property>
</Properties>
</file>