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8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板桥府发〔202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8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重庆市永川区板桥镇人民政府</w:t>
      </w:r>
    </w:p>
    <w:p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关于调整镇食品药品安全委员会成员</w:t>
      </w:r>
      <w:r>
        <w:rPr>
          <w:rFonts w:ascii="方正小标宋_GBK" w:eastAsia="方正小标宋_GBK"/>
          <w:sz w:val="44"/>
          <w:szCs w:val="44"/>
        </w:rPr>
        <w:t>单位</w:t>
      </w:r>
    </w:p>
    <w:p>
      <w:pPr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及</w:t>
      </w:r>
      <w:r>
        <w:rPr>
          <w:rFonts w:ascii="方正小标宋_GBK" w:eastAsia="方正小标宋_GBK"/>
          <w:sz w:val="44"/>
          <w:szCs w:val="44"/>
        </w:rPr>
        <w:t>相关人员</w:t>
      </w: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镇属有关部门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辖区各单位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各村居：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因人事变动，根据永川食药安委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〔2022〕1号《重庆市永川区食品药品安全委员会关于调整食品药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品安全委员会组成人员的通知》要求和工作需要，现对区食品药品安全委员会组成人员作如下调整。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  任：周  萍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党委副书记、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副主任：周  利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党委委员、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1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党政办、经发办、财政办、农业服务中心、规划建设管理环保办、应急办、平安建设办、民政和社会事务办、文化服务中心、社保所、综合执法大队、板桥镇派出所、板桥镇教管中心、板桥镇司法所、板桥镇市场监管所等部门负责人和辖区各村（居）食药安全协管员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居）食药安全协管员名单：本尊村蒋贵全、大坪村刘光均、高洞子村陆永华、古佛村陈代川、凉风垭村喻文正、柳溪村闫廷学、龙门滩村周代琴、欧家坝村杨世洪、社区曾庆海、董远豪、通明村张大友、汪家岩村刘广文、新桥村易元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镇食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下设办公室（简称镇食药安办），设在镇市场监督管理所，办公室主任由谢姣勋同志兼任，专职工作人员为王露涵，负责镇食品药品安全的综合协调、安全等日常工作。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重庆市永川区板桥镇人民政府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4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2022年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5月5日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720" w:left="1588" w:header="720" w:footer="1054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adoH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Ct1Ykc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8D"/>
    <w:rsid w:val="0003775A"/>
    <w:rsid w:val="000719D5"/>
    <w:rsid w:val="001A26B6"/>
    <w:rsid w:val="001E36A9"/>
    <w:rsid w:val="00216171"/>
    <w:rsid w:val="002A7AC7"/>
    <w:rsid w:val="002B5B2B"/>
    <w:rsid w:val="003623F7"/>
    <w:rsid w:val="004652A4"/>
    <w:rsid w:val="006338D0"/>
    <w:rsid w:val="00680498"/>
    <w:rsid w:val="00970F8A"/>
    <w:rsid w:val="00A1478D"/>
    <w:rsid w:val="00C01A76"/>
    <w:rsid w:val="00C04084"/>
    <w:rsid w:val="00CF4FFC"/>
    <w:rsid w:val="00E63261"/>
    <w:rsid w:val="00F137A3"/>
    <w:rsid w:val="00F830CD"/>
    <w:rsid w:val="053F228E"/>
    <w:rsid w:val="176A5418"/>
    <w:rsid w:val="1FFE7134"/>
    <w:rsid w:val="25CF442D"/>
    <w:rsid w:val="293302DB"/>
    <w:rsid w:val="37CC0200"/>
    <w:rsid w:val="3939783B"/>
    <w:rsid w:val="3DFFB55C"/>
    <w:rsid w:val="48C12971"/>
    <w:rsid w:val="496F3678"/>
    <w:rsid w:val="5DD60123"/>
    <w:rsid w:val="6D6F0E4F"/>
    <w:rsid w:val="6FC9283B"/>
    <w:rsid w:val="77707409"/>
    <w:rsid w:val="795F7666"/>
    <w:rsid w:val="7ADE6D9E"/>
    <w:rsid w:val="7C3FE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Body Text First Indent1"/>
    <w:basedOn w:val="3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字符"/>
    <w:basedOn w:val="7"/>
    <w:link w:val="3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96</Words>
  <Characters>553</Characters>
  <Lines>4</Lines>
  <Paragraphs>1</Paragraphs>
  <TotalTime>2</TotalTime>
  <ScaleCrop>false</ScaleCrop>
  <LinksUpToDate>false</LinksUpToDate>
  <CharactersWithSpaces>648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2022-04-09T00:19:00Z</dcterms:created>
  <dc:creator>Sky123.Org</dc:creator>
  <cp:lastModifiedBy> </cp:lastModifiedBy>
  <dcterms:modified xsi:type="dcterms:W3CDTF">2022-12-06T11:08:36Z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D25681E78A734574BAB96F1216AA7F4C</vt:lpwstr>
  </property>
</Properties>
</file>