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2E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eastAsia="方正仿宋_GBK"/>
          <w:sz w:val="32"/>
          <w:szCs w:val="32"/>
        </w:rPr>
      </w:pPr>
      <w:bookmarkStart w:id="0" w:name="_GoBack"/>
      <w:bookmarkEnd w:id="0"/>
      <w:r>
        <w:rPr>
          <w:rFonts w:eastAsia="方正仿宋_GBK"/>
          <w:sz w:val="32"/>
          <w:szCs w:val="32"/>
        </w:rPr>
        <w:t>永大安〔202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号</w:t>
      </w:r>
    </w:p>
    <w:p w14:paraId="239D3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eastAsia="方正小标宋_GBK"/>
          <w:bCs/>
          <w:spacing w:val="21"/>
          <w:sz w:val="44"/>
          <w:szCs w:val="44"/>
        </w:rPr>
      </w:pPr>
    </w:p>
    <w:p w14:paraId="21586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eastAsia="方正小标宋_GBK"/>
          <w:bCs/>
          <w:spacing w:val="21"/>
          <w:sz w:val="44"/>
          <w:szCs w:val="44"/>
        </w:rPr>
      </w:pPr>
    </w:p>
    <w:p w14:paraId="06609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eastAsia="方正小标宋_GBK"/>
          <w:bCs/>
          <w:spacing w:val="0"/>
          <w:sz w:val="44"/>
          <w:szCs w:val="44"/>
        </w:rPr>
      </w:pPr>
      <w:r>
        <w:rPr>
          <w:rFonts w:eastAsia="方正小标宋_GBK"/>
          <w:bCs/>
          <w:spacing w:val="0"/>
          <w:sz w:val="44"/>
          <w:szCs w:val="44"/>
        </w:rPr>
        <w:t>重庆市永川区大安街道办事处</w:t>
      </w:r>
    </w:p>
    <w:p w14:paraId="184DF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eastAsia="方正小标宋_GBK"/>
          <w:bCs/>
          <w:spacing w:val="0"/>
          <w:sz w:val="44"/>
          <w:szCs w:val="44"/>
          <w:lang w:val="en-US" w:eastAsia="zh-CN"/>
        </w:rPr>
      </w:pPr>
      <w:r>
        <w:rPr>
          <w:rFonts w:eastAsia="方正小标宋_GBK"/>
          <w:bCs/>
          <w:spacing w:val="0"/>
          <w:sz w:val="44"/>
          <w:szCs w:val="44"/>
        </w:rPr>
        <w:t>关于</w:t>
      </w:r>
      <w:r>
        <w:rPr>
          <w:rFonts w:hint="eastAsia" w:eastAsia="方正小标宋_GBK"/>
          <w:bCs/>
          <w:spacing w:val="0"/>
          <w:sz w:val="44"/>
          <w:szCs w:val="44"/>
          <w:lang w:eastAsia="zh-CN"/>
        </w:rPr>
        <w:t>废止永大安文〔202</w:t>
      </w:r>
      <w:r>
        <w:rPr>
          <w:rFonts w:hint="eastAsia" w:eastAsia="方正小标宋_GBK"/>
          <w:bCs/>
          <w:spacing w:val="0"/>
          <w:sz w:val="44"/>
          <w:szCs w:val="44"/>
          <w:lang w:val="en-US" w:eastAsia="zh-CN"/>
        </w:rPr>
        <w:t>1</w:t>
      </w:r>
      <w:r>
        <w:rPr>
          <w:rFonts w:hint="eastAsia" w:eastAsia="方正小标宋_GBK"/>
          <w:bCs/>
          <w:spacing w:val="0"/>
          <w:sz w:val="44"/>
          <w:szCs w:val="44"/>
          <w:lang w:eastAsia="zh-CN"/>
        </w:rPr>
        <w:t>〕</w:t>
      </w:r>
      <w:r>
        <w:rPr>
          <w:rFonts w:hint="eastAsia" w:eastAsia="方正小标宋_GBK"/>
          <w:bCs/>
          <w:spacing w:val="0"/>
          <w:sz w:val="44"/>
          <w:szCs w:val="44"/>
          <w:lang w:val="en-US" w:eastAsia="zh-CN"/>
        </w:rPr>
        <w:t>37号文件的通知</w:t>
      </w:r>
    </w:p>
    <w:p w14:paraId="67A52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eastAsia="方正仿宋_GBK"/>
          <w:sz w:val="32"/>
          <w:szCs w:val="32"/>
        </w:rPr>
      </w:pPr>
    </w:p>
    <w:p w14:paraId="35645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</w:t>
      </w:r>
      <w:r>
        <w:rPr>
          <w:rFonts w:hint="eastAsia" w:eastAsia="方正仿宋_GBK"/>
          <w:sz w:val="32"/>
          <w:szCs w:val="32"/>
          <w:lang w:eastAsia="zh-CN"/>
        </w:rPr>
        <w:t>村（社区）</w:t>
      </w:r>
      <w:r>
        <w:rPr>
          <w:rFonts w:eastAsia="方正仿宋_GBK"/>
          <w:sz w:val="32"/>
          <w:szCs w:val="32"/>
        </w:rPr>
        <w:t>、</w:t>
      </w:r>
      <w:r>
        <w:rPr>
          <w:rFonts w:hint="eastAsia" w:eastAsia="方正仿宋_GBK"/>
          <w:sz w:val="32"/>
          <w:szCs w:val="32"/>
          <w:lang w:eastAsia="zh-CN"/>
        </w:rPr>
        <w:t>各企业、</w:t>
      </w:r>
      <w:r>
        <w:rPr>
          <w:rFonts w:eastAsia="方正仿宋_GBK"/>
          <w:sz w:val="32"/>
          <w:szCs w:val="32"/>
        </w:rPr>
        <w:t>街道各部门：</w:t>
      </w:r>
    </w:p>
    <w:p w14:paraId="1430B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经研究，街道办事处决定废止</w:t>
      </w:r>
      <w:r>
        <w:rPr>
          <w:rFonts w:hint="eastAsia" w:eastAsia="方正仿宋_GBK"/>
          <w:spacing w:val="-11"/>
          <w:sz w:val="32"/>
          <w:szCs w:val="32"/>
          <w:lang w:eastAsia="zh-CN"/>
        </w:rPr>
        <w:t>《重庆市永川区大安街道办事处关于加强燃放烟花爆竹管理的通告》</w:t>
      </w:r>
      <w:r>
        <w:rPr>
          <w:rFonts w:hint="eastAsia" w:eastAsia="方正仿宋_GBK"/>
          <w:sz w:val="32"/>
          <w:szCs w:val="32"/>
          <w:lang w:eastAsia="zh-CN"/>
        </w:rPr>
        <w:t>（永大安文〔2021〕37号）。</w:t>
      </w:r>
    </w:p>
    <w:p w14:paraId="5CAAE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本通知自公布之日起施行。</w:t>
      </w:r>
    </w:p>
    <w:p w14:paraId="331F5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eastAsia="方正仿宋_GBK"/>
          <w:sz w:val="32"/>
          <w:szCs w:val="32"/>
        </w:rPr>
      </w:pPr>
    </w:p>
    <w:p w14:paraId="7C682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eastAsia="方正仿宋_GBK"/>
          <w:sz w:val="32"/>
          <w:szCs w:val="32"/>
        </w:rPr>
      </w:pPr>
    </w:p>
    <w:p w14:paraId="55E04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576"/>
        <w:jc w:val="righ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kern w:val="2"/>
          <w:sz w:val="32"/>
          <w:szCs w:val="32"/>
          <w:lang w:val="en-US" w:eastAsia="zh-CN"/>
        </w:rPr>
        <w:t>重庆市永川区大安街道办事处</w:t>
      </w:r>
    </w:p>
    <w:p w14:paraId="73838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月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日</w:t>
      </w:r>
    </w:p>
    <w:p w14:paraId="73CD1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eastAsia="方正仿宋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6236" w:right="1474" w:bottom="1418" w:left="1588" w:header="851" w:footer="992" w:gutter="0"/>
          <w:pgNumType w:fmt="decimal" w:start="1"/>
          <w:cols w:space="720" w:num="1"/>
          <w:docGrid w:linePitch="312" w:charSpace="0"/>
        </w:sectPr>
      </w:pPr>
      <w:r>
        <w:rPr>
          <w:rFonts w:hint="eastAsia" w:eastAsia="方正仿宋_GBK"/>
          <w:sz w:val="32"/>
          <w:szCs w:val="32"/>
          <w:lang w:val="en-US" w:eastAsia="zh-CN"/>
        </w:rPr>
        <w:t>（此件公开发布）</w:t>
      </w:r>
    </w:p>
    <w:p w14:paraId="56570FA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eastAsia="方正仿宋_GBK"/>
          <w:sz w:val="32"/>
          <w:szCs w:val="32"/>
          <w:lang w:val="en-US" w:eastAsia="zh-CN"/>
        </w:rPr>
      </w:pPr>
    </w:p>
    <w:p w14:paraId="6CE6091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eastAsia="方正仿宋_GBK"/>
          <w:sz w:val="32"/>
          <w:szCs w:val="32"/>
          <w:lang w:val="en-US" w:eastAsia="zh-CN"/>
        </w:rPr>
      </w:pPr>
    </w:p>
    <w:p w14:paraId="49DE7D9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eastAsia="方正仿宋_GBK"/>
          <w:sz w:val="32"/>
          <w:szCs w:val="32"/>
          <w:lang w:val="en-US" w:eastAsia="zh-CN"/>
        </w:rPr>
      </w:pPr>
    </w:p>
    <w:p w14:paraId="4BE7B18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eastAsia="方正仿宋_GBK"/>
          <w:sz w:val="32"/>
          <w:szCs w:val="32"/>
          <w:lang w:val="en-US" w:eastAsia="zh-CN"/>
        </w:rPr>
      </w:pPr>
    </w:p>
    <w:p w14:paraId="73B0BC7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eastAsia="方正仿宋_GBK"/>
          <w:sz w:val="32"/>
          <w:szCs w:val="32"/>
          <w:lang w:val="en-US" w:eastAsia="zh-CN"/>
        </w:rPr>
      </w:pPr>
    </w:p>
    <w:p w14:paraId="59D1378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eastAsia="方正仿宋_GBK"/>
          <w:sz w:val="32"/>
          <w:szCs w:val="32"/>
          <w:lang w:val="en-US" w:eastAsia="zh-CN"/>
        </w:rPr>
      </w:pPr>
    </w:p>
    <w:p w14:paraId="7CD43D8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eastAsia="方正仿宋_GBK"/>
          <w:sz w:val="32"/>
          <w:szCs w:val="32"/>
          <w:lang w:val="en-US" w:eastAsia="zh-CN"/>
        </w:rPr>
      </w:pPr>
    </w:p>
    <w:p w14:paraId="4526F84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eastAsia="方正仿宋_GBK"/>
          <w:sz w:val="32"/>
          <w:szCs w:val="32"/>
          <w:lang w:val="en-US" w:eastAsia="zh-CN"/>
        </w:rPr>
      </w:pPr>
    </w:p>
    <w:p w14:paraId="403B11D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eastAsia="方正仿宋_GBK"/>
          <w:sz w:val="32"/>
          <w:szCs w:val="32"/>
          <w:lang w:val="en-US" w:eastAsia="zh-CN"/>
        </w:rPr>
      </w:pPr>
    </w:p>
    <w:p w14:paraId="39393DD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eastAsia="方正仿宋_GBK"/>
          <w:sz w:val="32"/>
          <w:szCs w:val="32"/>
          <w:lang w:val="en-US" w:eastAsia="zh-CN"/>
        </w:rPr>
      </w:pPr>
    </w:p>
    <w:p w14:paraId="16BA0F4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eastAsia="方正仿宋_GBK"/>
          <w:sz w:val="32"/>
          <w:szCs w:val="32"/>
          <w:lang w:val="en-US" w:eastAsia="zh-CN"/>
        </w:rPr>
      </w:pPr>
    </w:p>
    <w:p w14:paraId="235ED8D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eastAsia="方正仿宋_GBK"/>
          <w:sz w:val="32"/>
          <w:szCs w:val="32"/>
          <w:lang w:val="en-US" w:eastAsia="zh-CN"/>
        </w:rPr>
      </w:pPr>
    </w:p>
    <w:p w14:paraId="2F52C36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eastAsia="方正仿宋_GBK"/>
          <w:sz w:val="32"/>
          <w:szCs w:val="32"/>
          <w:lang w:val="en-US" w:eastAsia="zh-CN"/>
        </w:rPr>
      </w:pPr>
    </w:p>
    <w:p w14:paraId="744150E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eastAsia="方正仿宋_GBK"/>
          <w:sz w:val="32"/>
          <w:szCs w:val="32"/>
          <w:lang w:val="en-US" w:eastAsia="zh-CN"/>
        </w:rPr>
      </w:pPr>
    </w:p>
    <w:p w14:paraId="34C2BEA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eastAsia="方正仿宋_GBK"/>
          <w:sz w:val="32"/>
          <w:szCs w:val="32"/>
          <w:lang w:val="en-US" w:eastAsia="zh-CN"/>
        </w:rPr>
      </w:pPr>
    </w:p>
    <w:p w14:paraId="2EABF90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eastAsia="方正仿宋_GBK"/>
          <w:sz w:val="32"/>
          <w:szCs w:val="32"/>
          <w:lang w:val="en-US" w:eastAsia="zh-CN"/>
        </w:rPr>
      </w:pPr>
    </w:p>
    <w:p w14:paraId="3037271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eastAsia="方正仿宋_GBK"/>
          <w:sz w:val="32"/>
          <w:szCs w:val="32"/>
          <w:lang w:val="en-US" w:eastAsia="zh-CN"/>
        </w:rPr>
      </w:pPr>
    </w:p>
    <w:p w14:paraId="2B476E1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eastAsia="方正仿宋_GBK"/>
          <w:sz w:val="32"/>
          <w:szCs w:val="32"/>
          <w:lang w:val="en-US" w:eastAsia="zh-CN"/>
        </w:rPr>
      </w:pPr>
    </w:p>
    <w:p w14:paraId="0A92C5D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eastAsia="方正仿宋_GBK"/>
          <w:sz w:val="32"/>
          <w:szCs w:val="32"/>
          <w:lang w:val="en-US" w:eastAsia="zh-CN"/>
        </w:rPr>
      </w:pPr>
    </w:p>
    <w:p w14:paraId="6676587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eastAsia="方正仿宋_GBK"/>
          <w:sz w:val="32"/>
          <w:szCs w:val="32"/>
          <w:lang w:val="en-US" w:eastAsia="zh-CN"/>
        </w:rPr>
      </w:pPr>
    </w:p>
    <w:p w14:paraId="769F4E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left"/>
        <w:textAlignment w:val="center"/>
        <w:rPr>
          <w:rFonts w:hint="default" w:ascii="Tahoma" w:hAnsi="Tahoma" w:eastAsia="方正仿宋_GBK" w:cs="黑体"/>
          <w:kern w:val="0"/>
          <w:sz w:val="32"/>
          <w:szCs w:val="22"/>
        </w:rPr>
      </w:pPr>
    </w:p>
    <w:p w14:paraId="06C96AD3">
      <w:pPr>
        <w:keepNext w:val="0"/>
        <w:keepLines w:val="0"/>
        <w:pageBreakBefore w:val="0"/>
        <w:widowControl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="219" w:firstLineChars="83"/>
        <w:jc w:val="both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28"/>
          <w:kern w:val="0"/>
          <w:sz w:val="32"/>
          <w:szCs w:val="32"/>
          <w:u w:val="none"/>
          <w:shd w:val="clear" w:color="auto" w:fill="FFFFFF"/>
        </w:rPr>
        <w:t xml:space="preserve">重庆市永川区大安街道基层治理综合指挥室   </w:t>
      </w:r>
      <w:r>
        <w:rPr>
          <w:rFonts w:hint="eastAsia" w:ascii="Times New Roman" w:hAnsi="Times New Roman" w:eastAsia="方正仿宋_GBK" w:cs="Times New Roman"/>
          <w:spacing w:val="-28"/>
          <w:kern w:val="0"/>
          <w:sz w:val="32"/>
          <w:szCs w:val="32"/>
          <w:u w:val="none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-28"/>
          <w:kern w:val="0"/>
          <w:sz w:val="32"/>
          <w:szCs w:val="32"/>
          <w:u w:val="none"/>
          <w:shd w:val="clear" w:color="auto" w:fill="FFFFFF"/>
        </w:rPr>
        <w:t xml:space="preserve">  </w:t>
      </w:r>
      <w:r>
        <w:rPr>
          <w:rFonts w:hint="default" w:ascii="Times New Roman" w:hAnsi="Times New Roman" w:eastAsia="方正仿宋_GBK" w:cs="Times New Roman"/>
          <w:spacing w:val="-28"/>
          <w:kern w:val="0"/>
          <w:sz w:val="32"/>
          <w:szCs w:val="32"/>
          <w:u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-28"/>
          <w:kern w:val="0"/>
          <w:sz w:val="32"/>
          <w:szCs w:val="32"/>
          <w:u w:val="none"/>
          <w:shd w:val="clear" w:color="auto" w:fill="FFFFFF"/>
        </w:rPr>
        <w:t>202</w:t>
      </w:r>
      <w:r>
        <w:rPr>
          <w:rFonts w:hint="eastAsia" w:ascii="Times New Roman" w:hAnsi="Times New Roman" w:eastAsia="方正仿宋_GBK" w:cs="Times New Roman"/>
          <w:spacing w:val="-28"/>
          <w:kern w:val="0"/>
          <w:sz w:val="32"/>
          <w:szCs w:val="32"/>
          <w:u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-28"/>
          <w:kern w:val="0"/>
          <w:sz w:val="32"/>
          <w:szCs w:val="32"/>
          <w:u w:val="none"/>
          <w:shd w:val="clear" w:color="auto" w:fill="FFFFFF"/>
        </w:rPr>
        <w:t>年</w:t>
      </w:r>
      <w:r>
        <w:rPr>
          <w:rFonts w:hint="eastAsia" w:ascii="Times New Roman" w:hAnsi="Times New Roman" w:eastAsia="方正仿宋_GBK" w:cs="Times New Roman"/>
          <w:spacing w:val="-28"/>
          <w:kern w:val="0"/>
          <w:sz w:val="32"/>
          <w:szCs w:val="32"/>
          <w:u w:val="none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-28"/>
          <w:kern w:val="0"/>
          <w:sz w:val="32"/>
          <w:szCs w:val="32"/>
          <w:u w:val="none"/>
          <w:shd w:val="clear" w:color="auto" w:fill="FFFFFF"/>
        </w:rPr>
        <w:t>月</w:t>
      </w:r>
      <w:r>
        <w:rPr>
          <w:rFonts w:hint="eastAsia" w:eastAsia="方正仿宋_GBK" w:cs="Times New Roman"/>
          <w:spacing w:val="-28"/>
          <w:kern w:val="0"/>
          <w:sz w:val="32"/>
          <w:szCs w:val="32"/>
          <w:u w:val="none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-28"/>
          <w:kern w:val="0"/>
          <w:sz w:val="32"/>
          <w:szCs w:val="32"/>
          <w:u w:val="none"/>
          <w:shd w:val="clear" w:color="auto" w:fill="FFFFFF"/>
        </w:rPr>
        <w:t>日印发</w:t>
      </w:r>
    </w:p>
    <w:p w14:paraId="5FC5976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eastAsia="方正仿宋_GBK"/>
          <w:sz w:val="32"/>
          <w:szCs w:val="32"/>
          <w:lang w:val="en-US" w:eastAsia="zh-CN"/>
        </w:rPr>
      </w:pPr>
    </w:p>
    <w:sectPr>
      <w:pgSz w:w="11906" w:h="16838"/>
      <w:pgMar w:top="1984" w:right="1474" w:bottom="1418" w:left="1588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898A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03CB1D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03CB1D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406D6"/>
    <w:rsid w:val="00386913"/>
    <w:rsid w:val="0067111D"/>
    <w:rsid w:val="090A0F66"/>
    <w:rsid w:val="09591B23"/>
    <w:rsid w:val="096E66EB"/>
    <w:rsid w:val="23536368"/>
    <w:rsid w:val="2E440AAA"/>
    <w:rsid w:val="304F238E"/>
    <w:rsid w:val="318277CE"/>
    <w:rsid w:val="3FE31548"/>
    <w:rsid w:val="48F973E6"/>
    <w:rsid w:val="4AC406D6"/>
    <w:rsid w:val="5B885B4D"/>
    <w:rsid w:val="5C54619D"/>
    <w:rsid w:val="68AA57AF"/>
    <w:rsid w:val="6ABF4B00"/>
    <w:rsid w:val="7B16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177</Words>
  <Characters>194</Characters>
  <Lines>9</Lines>
  <Paragraphs>2</Paragraphs>
  <TotalTime>3</TotalTime>
  <ScaleCrop>false</ScaleCrop>
  <LinksUpToDate>false</LinksUpToDate>
  <CharactersWithSpaces>227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2021-07-15T01:54:00Z</dcterms:created>
  <dc:creator></dc:creator>
  <cp:lastModifiedBy>Administrator</cp:lastModifiedBy>
  <cp:lastPrinted>2025-01-03T01:14:00Z</cp:lastPrinted>
  <dcterms:modified xsi:type="dcterms:W3CDTF">2025-01-03T01:35:54Z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SaveFontToCloudKey">
    <vt:lpwstr>0_cloud</vt:lpwstr>
  </property>
  <property fmtid="{D5CDD505-2E9C-101B-9397-08002B2CF9AE}" pid="4" name="ICV">
    <vt:lpwstr>8CF97E15CB06411CBAB6D3A1988523A6_13</vt:lpwstr>
  </property>
  <property fmtid="{D5CDD505-2E9C-101B-9397-08002B2CF9AE}" pid="5" name="KSOTemplateDocerSaveRecord">
    <vt:lpwstr>eyJoZGlkIjoiY2ExMTFiZjg1Mzc0ZTQ1ODA4ODc0ZWI2MzA5ODhjZTYifQ==</vt:lpwstr>
  </property>
</Properties>
</file>