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94" w:lineRule="exact"/>
        <w:textAlignment w:val="auto"/>
        <w:rPr>
          <w:rFonts w:hint="default" w:ascii="Times New Roman" w:hAnsi="Times New Roman" w:eastAsia="仿宋_GB2312" w:cs="Times New Roman"/>
          <w:sz w:val="32"/>
          <w:szCs w:val="32"/>
        </w:rPr>
      </w:pPr>
      <w:bookmarkStart w:id="0" w:name="Content"/>
      <w:bookmarkEnd w:id="0"/>
    </w:p>
    <w:p>
      <w:pPr>
        <w:keepNext w:val="0"/>
        <w:keepLines w:val="0"/>
        <w:pageBreakBefore w:val="0"/>
        <w:kinsoku/>
        <w:wordWrap/>
        <w:overflowPunct/>
        <w:topLinePunct w:val="0"/>
        <w:autoSpaceDE/>
        <w:autoSpaceDN/>
        <w:bidi w:val="0"/>
        <w:adjustRightInd/>
        <w:spacing w:line="594"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pacing w:line="594"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pacing w:line="594"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pacing w:line="594"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pacing w:line="594"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pacing w:line="594"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pacing w:line="594"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红炉府发〔</w:t>
      </w:r>
      <w:r>
        <w:rPr>
          <w:rFonts w:hint="default" w:ascii="Times New Roman" w:hAnsi="Times New Roman" w:eastAsia="方正仿宋_GBK" w:cs="Times New Roman"/>
          <w:sz w:val="32"/>
          <w:szCs w:val="32"/>
          <w:lang w:val="en-US" w:eastAsia="zh-CN"/>
        </w:rPr>
        <w:t>2024</w:t>
      </w:r>
      <w:r>
        <w:rPr>
          <w:rFonts w:hint="default" w:ascii="Times New Roman" w:hAnsi="Times New Roman" w:eastAsia="方正仿宋_GBK" w:cs="Times New Roman"/>
          <w:sz w:val="32"/>
          <w:szCs w:val="32"/>
        </w:rPr>
        <w:t>〕</w:t>
      </w:r>
      <w:r>
        <w:rPr>
          <w:rFonts w:hint="eastAsia" w:ascii="Times New Roman" w:eastAsia="方正仿宋_GBK" w:cs="Times New Roman"/>
          <w:sz w:val="32"/>
          <w:szCs w:val="32"/>
          <w:lang w:val="en-US" w:eastAsia="zh-CN"/>
        </w:rPr>
        <w:t>31</w:t>
      </w:r>
      <w:r>
        <w:rPr>
          <w:rFonts w:hint="default" w:ascii="Times New Roman" w:hAnsi="Times New Roman" w:eastAsia="方正仿宋_GBK" w:cs="Times New Roman"/>
          <w:sz w:val="32"/>
          <w:szCs w:val="32"/>
        </w:rPr>
        <w:t>号</w:t>
      </w:r>
    </w:p>
    <w:p>
      <w:pPr>
        <w:keepNext w:val="0"/>
        <w:keepLines w:val="0"/>
        <w:pageBreakBefore w:val="0"/>
        <w:kinsoku/>
        <w:wordWrap/>
        <w:overflowPunct/>
        <w:topLinePunct w:val="0"/>
        <w:autoSpaceDE/>
        <w:autoSpaceDN/>
        <w:bidi w:val="0"/>
        <w:adjustRightInd/>
        <w:spacing w:line="594" w:lineRule="exact"/>
        <w:jc w:val="center"/>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pacing w:line="594" w:lineRule="exact"/>
        <w:jc w:val="center"/>
        <w:textAlignment w:val="auto"/>
        <w:rPr>
          <w:rFonts w:hint="default" w:ascii="Times New Roman" w:hAnsi="Times New Roman" w:eastAsia="方正小标宋_GBK" w:cs="Times New Roman"/>
          <w:w w:val="100"/>
          <w:sz w:val="44"/>
          <w:szCs w:val="44"/>
        </w:rPr>
      </w:pPr>
      <w:bookmarkStart w:id="1" w:name="_GoBack"/>
      <w:r>
        <w:rPr>
          <w:rFonts w:hint="default" w:ascii="Times New Roman" w:hAnsi="Times New Roman" w:eastAsia="方正小标宋_GBK" w:cs="Times New Roman"/>
          <w:w w:val="100"/>
          <w:sz w:val="44"/>
          <w:szCs w:val="44"/>
        </w:rPr>
        <w:t>重庆市永川区红炉镇人民政府</w:t>
      </w:r>
    </w:p>
    <w:p>
      <w:pPr>
        <w:keepNext w:val="0"/>
        <w:keepLines w:val="0"/>
        <w:pageBreakBefore w:val="0"/>
        <w:kinsoku/>
        <w:wordWrap/>
        <w:overflowPunct/>
        <w:topLinePunct w:val="0"/>
        <w:autoSpaceDE/>
        <w:autoSpaceDN/>
        <w:bidi w:val="0"/>
        <w:adjustRightInd/>
        <w:spacing w:line="594" w:lineRule="exact"/>
        <w:jc w:val="center"/>
        <w:textAlignment w:val="auto"/>
        <w:rPr>
          <w:rFonts w:hint="default" w:ascii="Times New Roman" w:hAnsi="Times New Roman" w:eastAsia="方正小标宋_GBK" w:cs="Times New Roman"/>
          <w:spacing w:val="-20"/>
          <w:w w:val="100"/>
          <w:sz w:val="44"/>
          <w:szCs w:val="44"/>
        </w:rPr>
      </w:pPr>
      <w:r>
        <w:rPr>
          <w:rFonts w:hint="default" w:ascii="Times New Roman" w:hAnsi="Times New Roman" w:eastAsia="方正小标宋_GBK" w:cs="Times New Roman"/>
          <w:spacing w:val="-20"/>
          <w:w w:val="100"/>
          <w:sz w:val="44"/>
          <w:szCs w:val="44"/>
        </w:rPr>
        <w:t>关于印发《2024年消防宣传月活动方案》的通知</w:t>
      </w:r>
    </w:p>
    <w:bookmarkEnd w:id="1"/>
    <w:p>
      <w:pPr>
        <w:pStyle w:val="18"/>
        <w:keepNext w:val="0"/>
        <w:keepLines w:val="0"/>
        <w:pageBreakBefore w:val="0"/>
        <w:kinsoku/>
        <w:wordWrap/>
        <w:overflowPunct/>
        <w:topLinePunct w:val="0"/>
        <w:autoSpaceDE/>
        <w:autoSpaceDN/>
        <w:bidi w:val="0"/>
        <w:adjustRightInd/>
        <w:snapToGrid w:val="0"/>
        <w:spacing w:before="0" w:beforeAutospacing="0" w:after="0" w:afterAutospacing="0" w:line="594" w:lineRule="exact"/>
        <w:textAlignment w:val="auto"/>
        <w:rPr>
          <w:rFonts w:hint="default" w:ascii="Times New Roman" w:hAnsi="Times New Roman" w:eastAsia="方正仿宋_GBK" w:cs="Times New Roman"/>
        </w:rPr>
      </w:pPr>
    </w:p>
    <w:p>
      <w:pPr>
        <w:pStyle w:val="18"/>
        <w:keepNext w:val="0"/>
        <w:keepLines w:val="0"/>
        <w:pageBreakBefore w:val="0"/>
        <w:widowControl w:val="0"/>
        <w:kinsoku/>
        <w:wordWrap/>
        <w:overflowPunct/>
        <w:topLinePunct w:val="0"/>
        <w:autoSpaceDE/>
        <w:autoSpaceDN/>
        <w:bidi w:val="0"/>
        <w:adjustRightInd/>
        <w:spacing w:before="0" w:beforeAutospacing="0" w:after="0" w:afterAutospacing="0" w:line="594"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各村（社区）、各企业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镇属各部门：</w:t>
      </w:r>
    </w:p>
    <w:p>
      <w:pPr>
        <w:keepNext w:val="0"/>
        <w:keepLines w:val="0"/>
        <w:pageBreakBefore w:val="0"/>
        <w:kinsoku/>
        <w:wordWrap/>
        <w:topLinePunct w:val="0"/>
        <w:autoSpaceDE/>
        <w:autoSpaceDN/>
        <w:bidi w:val="0"/>
        <w:adjustRightInd/>
        <w:snapToGrid/>
        <w:spacing w:after="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现将《2024年消防宣传月活动方案》印发给你们，请结合实际，认真实施。</w:t>
      </w:r>
    </w:p>
    <w:p>
      <w:pPr>
        <w:pStyle w:val="18"/>
        <w:keepNext w:val="0"/>
        <w:keepLines w:val="0"/>
        <w:pageBreakBefore w:val="0"/>
        <w:widowControl w:val="0"/>
        <w:kinsoku/>
        <w:wordWrap/>
        <w:overflowPunct/>
        <w:topLinePunct w:val="0"/>
        <w:autoSpaceDE/>
        <w:autoSpaceDN/>
        <w:bidi w:val="0"/>
        <w:adjustRightIn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p>
    <w:p>
      <w:pPr>
        <w:pStyle w:val="18"/>
        <w:keepNext w:val="0"/>
        <w:keepLines w:val="0"/>
        <w:pageBreakBefore w:val="0"/>
        <w:widowControl w:val="0"/>
        <w:kinsoku/>
        <w:wordWrap/>
        <w:overflowPunct/>
        <w:topLinePunct w:val="0"/>
        <w:autoSpaceDE/>
        <w:autoSpaceDN/>
        <w:bidi w:val="0"/>
        <w:adjustRightIn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p>
    <w:p>
      <w:pPr>
        <w:pStyle w:val="18"/>
        <w:keepNext w:val="0"/>
        <w:keepLines w:val="0"/>
        <w:pageBreakBefore w:val="0"/>
        <w:widowControl w:val="0"/>
        <w:kinsoku/>
        <w:wordWrap/>
        <w:overflowPunct/>
        <w:topLinePunct w:val="0"/>
        <w:autoSpaceDE/>
        <w:autoSpaceDN/>
        <w:bidi w:val="0"/>
        <w:adjustRightInd/>
        <w:spacing w:before="0" w:beforeAutospacing="0" w:after="0" w:afterAutospacing="0" w:line="594" w:lineRule="exact"/>
        <w:ind w:firstLine="4800" w:firstLineChars="1500"/>
        <w:jc w:val="both"/>
        <w:textAlignment w:val="auto"/>
        <w:rPr>
          <w:rFonts w:hint="default" w:ascii="Times New Roman" w:hAnsi="Times New Roman" w:eastAsia="方正仿宋_GBK" w:cs="Times New Roman"/>
          <w:kern w:val="32"/>
          <w:sz w:val="32"/>
          <w:szCs w:val="32"/>
          <w:lang w:val="en-US" w:eastAsia="zh-CN" w:bidi="ar-SA"/>
        </w:rPr>
      </w:pPr>
      <w:r>
        <w:rPr>
          <w:rFonts w:hint="default" w:ascii="Times New Roman" w:hAnsi="Times New Roman" w:eastAsia="方正仿宋_GBK" w:cs="Times New Roman"/>
          <w:kern w:val="32"/>
          <w:sz w:val="32"/>
          <w:szCs w:val="32"/>
          <w:lang w:val="en-US" w:eastAsia="zh-CN" w:bidi="ar-SA"/>
        </w:rPr>
        <w:t>重庆市永川区红炉镇人民政府</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right="0" w:rightChars="0"/>
        <w:jc w:val="both"/>
        <w:textAlignment w:val="auto"/>
        <w:rPr>
          <w:rFonts w:hint="default" w:ascii="Times New Roman" w:hAnsi="Times New Roman" w:eastAsia="方正仿宋_GBK" w:cs="Times New Roman"/>
          <w:kern w:val="32"/>
          <w:sz w:val="32"/>
          <w:szCs w:val="32"/>
          <w:lang w:val="en-US" w:eastAsia="zh-CN" w:bidi="ar-SA"/>
        </w:rPr>
      </w:pPr>
      <w:r>
        <w:rPr>
          <w:rFonts w:hint="default" w:ascii="Times New Roman" w:hAnsi="Times New Roman" w:eastAsia="方正仿宋_GBK" w:cs="Times New Roman"/>
          <w:kern w:val="32"/>
          <w:sz w:val="32"/>
          <w:szCs w:val="32"/>
          <w:lang w:val="en-US" w:eastAsia="zh-CN" w:bidi="ar-SA"/>
        </w:rPr>
        <w:t xml:space="preserve">                                   2024年</w:t>
      </w:r>
      <w:r>
        <w:rPr>
          <w:rFonts w:hint="eastAsia" w:ascii="Times New Roman" w:hAnsi="Times New Roman" w:eastAsia="方正仿宋_GBK" w:cs="Times New Roman"/>
          <w:kern w:val="32"/>
          <w:sz w:val="32"/>
          <w:szCs w:val="32"/>
          <w:lang w:val="en-US" w:eastAsia="zh-CN" w:bidi="ar-SA"/>
        </w:rPr>
        <w:t>11</w:t>
      </w:r>
      <w:r>
        <w:rPr>
          <w:rFonts w:hint="default" w:ascii="Times New Roman" w:hAnsi="Times New Roman" w:eastAsia="方正仿宋_GBK" w:cs="Times New Roman"/>
          <w:kern w:val="32"/>
          <w:sz w:val="32"/>
          <w:szCs w:val="32"/>
          <w:lang w:val="en-US" w:eastAsia="zh-CN" w:bidi="ar-SA"/>
        </w:rPr>
        <w:t>月</w:t>
      </w:r>
      <w:r>
        <w:rPr>
          <w:rFonts w:hint="eastAsia" w:ascii="Times New Roman" w:hAnsi="Times New Roman" w:eastAsia="方正仿宋_GBK" w:cs="Times New Roman"/>
          <w:kern w:val="32"/>
          <w:sz w:val="32"/>
          <w:szCs w:val="32"/>
          <w:lang w:val="en-US" w:eastAsia="zh-CN" w:bidi="ar-SA"/>
        </w:rPr>
        <w:t>4</w:t>
      </w:r>
      <w:r>
        <w:rPr>
          <w:rFonts w:hint="default" w:ascii="Times New Roman" w:hAnsi="Times New Roman" w:eastAsia="方正仿宋_GBK" w:cs="Times New Roman"/>
          <w:kern w:val="32"/>
          <w:sz w:val="32"/>
          <w:szCs w:val="32"/>
          <w:lang w:val="en-US" w:eastAsia="zh-CN" w:bidi="ar-SA"/>
        </w:rPr>
        <w:t>日</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right="0" w:rightChars="0" w:firstLine="640" w:firstLineChars="200"/>
        <w:jc w:val="both"/>
        <w:textAlignment w:val="auto"/>
        <w:rPr>
          <w:rFonts w:hint="default" w:ascii="Times New Roman" w:hAnsi="Times New Roman" w:eastAsia="方正仿宋_GBK" w:cs="Times New Roman"/>
          <w:kern w:val="32"/>
          <w:sz w:val="32"/>
          <w:szCs w:val="32"/>
          <w:lang w:val="en-US" w:eastAsia="zh-CN" w:bidi="ar-SA"/>
        </w:rPr>
      </w:pPr>
      <w:r>
        <w:rPr>
          <w:rFonts w:hint="default" w:ascii="Times New Roman" w:hAnsi="Times New Roman" w:eastAsia="方正仿宋_GBK" w:cs="Times New Roman"/>
          <w:kern w:val="32"/>
          <w:sz w:val="32"/>
          <w:szCs w:val="32"/>
          <w:lang w:val="en-US" w:eastAsia="zh-CN" w:bidi="ar-SA"/>
        </w:rPr>
        <w:t>（此件公开发布）</w:t>
      </w:r>
    </w:p>
    <w:p>
      <w:pPr>
        <w:pStyle w:val="18"/>
        <w:keepNext w:val="0"/>
        <w:keepLines w:val="0"/>
        <w:pageBreakBefore w:val="0"/>
        <w:widowControl w:val="0"/>
        <w:kinsoku/>
        <w:wordWrap/>
        <w:overflowPunct/>
        <w:topLinePunct w:val="0"/>
        <w:autoSpaceDE/>
        <w:autoSpaceDN/>
        <w:bidi w:val="0"/>
        <w:adjustRightInd/>
        <w:spacing w:before="0" w:beforeAutospacing="0" w:after="0" w:afterAutospacing="0" w:line="594" w:lineRule="exact"/>
        <w:jc w:val="both"/>
        <w:textAlignment w:val="auto"/>
        <w:rPr>
          <w:rFonts w:hint="default" w:ascii="Times New Roman" w:hAnsi="Times New Roman" w:eastAsia="方正仿宋_GBK" w:cs="Times New Roman"/>
          <w:sz w:val="32"/>
          <w:szCs w:val="32"/>
        </w:rPr>
      </w:pPr>
    </w:p>
    <w:p>
      <w:pPr>
        <w:keepNext w:val="0"/>
        <w:keepLines w:val="0"/>
        <w:pageBreakBefore w:val="0"/>
        <w:kinsoku/>
        <w:wordWrap/>
        <w:overflowPunct w:val="0"/>
        <w:topLinePunct w:val="0"/>
        <w:autoSpaceDE/>
        <w:autoSpaceDN/>
        <w:bidi w:val="0"/>
        <w:adjustRightInd/>
        <w:spacing w:line="594" w:lineRule="exact"/>
        <w:jc w:val="center"/>
        <w:textAlignment w:val="auto"/>
        <w:rPr>
          <w:rFonts w:hint="default" w:ascii="Times New Roman" w:hAnsi="Times New Roman" w:eastAsia="方正小标宋_GBK" w:cs="Times New Roman"/>
          <w:color w:val="000000"/>
          <w:sz w:val="44"/>
          <w:szCs w:val="44"/>
          <w:lang w:bidi="ar"/>
        </w:rPr>
      </w:pPr>
    </w:p>
    <w:p>
      <w:pPr>
        <w:keepNext w:val="0"/>
        <w:keepLines w:val="0"/>
        <w:pageBreakBefore w:val="0"/>
        <w:kinsoku/>
        <w:wordWrap/>
        <w:overflowPunct w:val="0"/>
        <w:topLinePunct w:val="0"/>
        <w:autoSpaceDE/>
        <w:autoSpaceDN/>
        <w:bidi w:val="0"/>
        <w:adjustRightInd/>
        <w:spacing w:line="594" w:lineRule="exact"/>
        <w:jc w:val="center"/>
        <w:textAlignment w:val="auto"/>
        <w:rPr>
          <w:rFonts w:hint="default" w:ascii="Times New Roman" w:hAnsi="Times New Roman" w:eastAsia="方正小标宋_GBK" w:cs="Times New Roman"/>
          <w:color w:val="000000"/>
          <w:sz w:val="44"/>
          <w:szCs w:val="44"/>
          <w:lang w:bidi="ar"/>
        </w:rPr>
      </w:pPr>
      <w:r>
        <w:rPr>
          <w:rFonts w:hint="default" w:ascii="Times New Roman" w:hAnsi="Times New Roman" w:eastAsia="方正小标宋_GBK" w:cs="Times New Roman"/>
          <w:color w:val="000000"/>
          <w:sz w:val="44"/>
          <w:szCs w:val="44"/>
          <w:lang w:bidi="ar"/>
        </w:rPr>
        <w:t>2024年消防宣传月活动方案</w:t>
      </w:r>
    </w:p>
    <w:p>
      <w:pPr>
        <w:keepNext w:val="0"/>
        <w:keepLines w:val="0"/>
        <w:pageBreakBefore w:val="0"/>
        <w:kinsoku/>
        <w:wordWrap/>
        <w:overflowPunct w:val="0"/>
        <w:topLinePunct w:val="0"/>
        <w:autoSpaceDE/>
        <w:autoSpaceDN/>
        <w:bidi w:val="0"/>
        <w:adjustRightInd/>
        <w:spacing w:line="594" w:lineRule="exact"/>
        <w:ind w:firstLine="640" w:firstLineChars="200"/>
        <w:jc w:val="both"/>
        <w:textAlignment w:val="auto"/>
        <w:rPr>
          <w:rFonts w:hint="default" w:ascii="Times New Roman" w:hAnsi="Times New Roman" w:eastAsia="方正仿宋_GBK" w:cs="Times New Roman"/>
          <w:color w:val="000000"/>
          <w:sz w:val="32"/>
          <w:szCs w:val="32"/>
          <w:lang w:bidi="ar"/>
        </w:rPr>
      </w:pPr>
    </w:p>
    <w:p>
      <w:pPr>
        <w:keepNext w:val="0"/>
        <w:keepLines w:val="0"/>
        <w:pageBreakBefore w:val="0"/>
        <w:kinsoku/>
        <w:wordWrap/>
        <w:topLinePunct w:val="0"/>
        <w:autoSpaceDE/>
        <w:autoSpaceDN/>
        <w:bidi w:val="0"/>
        <w:adjustRightInd/>
        <w:snapToGrid/>
        <w:spacing w:after="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2024年11月9日是第33个全国消防日。为提升全民消防安全</w:t>
      </w:r>
      <w:r>
        <w:rPr>
          <w:rFonts w:hint="eastAsia" w:ascii="Times New Roman" w:eastAsia="方正仿宋_GBK" w:cs="Times New Roman"/>
          <w:sz w:val="32"/>
          <w:szCs w:val="32"/>
          <w:lang w:val="en-US" w:eastAsia="zh-CN"/>
        </w:rPr>
        <w:t>意识</w:t>
      </w:r>
      <w:r>
        <w:rPr>
          <w:rFonts w:hint="default" w:ascii="Times New Roman" w:hAnsi="Times New Roman" w:eastAsia="方正仿宋_GBK" w:cs="Times New Roman"/>
          <w:sz w:val="32"/>
          <w:szCs w:val="32"/>
        </w:rPr>
        <w:t>，营造全社会关注消防、学习消防、参与消防的浓厚氛围，根据重庆市永川区安全生产委员会</w:t>
      </w:r>
      <w:r>
        <w:rPr>
          <w:rFonts w:hint="default" w:ascii="Times New Roman" w:hAnsi="Times New Roman" w:eastAsia="方正仿宋_GBK" w:cs="Times New Roman"/>
          <w:sz w:val="32"/>
          <w:szCs w:val="32"/>
          <w:lang w:val="en-US" w:eastAsia="zh-CN"/>
        </w:rPr>
        <w:t>工作要求</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我镇</w:t>
      </w:r>
      <w:r>
        <w:rPr>
          <w:rFonts w:hint="default" w:ascii="Times New Roman" w:hAnsi="Times New Roman" w:eastAsia="方正仿宋_GBK" w:cs="Times New Roman"/>
          <w:sz w:val="32"/>
          <w:szCs w:val="32"/>
        </w:rPr>
        <w:t>定</w:t>
      </w:r>
      <w:r>
        <w:rPr>
          <w:rFonts w:hint="default" w:ascii="Times New Roman" w:hAnsi="Times New Roman" w:eastAsia="方正仿宋_GBK" w:cs="Times New Roman"/>
          <w:sz w:val="32"/>
          <w:szCs w:val="32"/>
          <w:lang w:val="en-US" w:eastAsia="zh-CN"/>
        </w:rPr>
        <w:t>于11月份</w:t>
      </w:r>
      <w:r>
        <w:rPr>
          <w:rFonts w:hint="default" w:ascii="Times New Roman" w:hAnsi="Times New Roman" w:eastAsia="方正仿宋_GBK" w:cs="Times New Roman"/>
          <w:sz w:val="32"/>
          <w:szCs w:val="32"/>
        </w:rPr>
        <w:t>在</w:t>
      </w:r>
      <w:r>
        <w:rPr>
          <w:rFonts w:hint="default" w:ascii="Times New Roman" w:hAnsi="Times New Roman" w:eastAsia="方正仿宋_GBK" w:cs="Times New Roman"/>
          <w:sz w:val="32"/>
          <w:szCs w:val="32"/>
          <w:lang w:val="en-US" w:eastAsia="zh-CN"/>
        </w:rPr>
        <w:t>全镇</w:t>
      </w:r>
      <w:r>
        <w:rPr>
          <w:rFonts w:hint="default" w:ascii="Times New Roman" w:hAnsi="Times New Roman" w:eastAsia="方正仿宋_GBK" w:cs="Times New Roman"/>
          <w:sz w:val="32"/>
          <w:szCs w:val="32"/>
        </w:rPr>
        <w:t>开展“119”消防宣传月活动，现制定方案如下。</w:t>
      </w:r>
    </w:p>
    <w:p>
      <w:pPr>
        <w:keepNext w:val="0"/>
        <w:keepLines w:val="0"/>
        <w:pageBreakBefore w:val="0"/>
        <w:kinsoku/>
        <w:wordWrap/>
        <w:overflowPunct w:val="0"/>
        <w:topLinePunct w:val="0"/>
        <w:autoSpaceDE/>
        <w:autoSpaceDN/>
        <w:bidi w:val="0"/>
        <w:adjustRightInd/>
        <w:spacing w:line="594" w:lineRule="exact"/>
        <w:ind w:firstLine="640" w:firstLineChars="200"/>
        <w:jc w:val="both"/>
        <w:textAlignment w:val="auto"/>
        <w:rPr>
          <w:rFonts w:hint="default" w:ascii="Times New Roman" w:hAnsi="Times New Roman" w:eastAsia="方正黑体_GBK" w:cs="Times New Roman"/>
          <w:kern w:val="32"/>
          <w:sz w:val="32"/>
          <w:szCs w:val="32"/>
        </w:rPr>
      </w:pPr>
      <w:r>
        <w:rPr>
          <w:rFonts w:hint="default" w:ascii="Times New Roman" w:hAnsi="Times New Roman" w:eastAsia="方正黑体_GBK" w:cs="Times New Roman"/>
          <w:kern w:val="32"/>
          <w:sz w:val="32"/>
          <w:szCs w:val="32"/>
        </w:rPr>
        <w:t>一、活动时间</w:t>
      </w:r>
    </w:p>
    <w:p>
      <w:pPr>
        <w:keepNext w:val="0"/>
        <w:keepLines w:val="0"/>
        <w:pageBreakBefore w:val="0"/>
        <w:kinsoku/>
        <w:wordWrap/>
        <w:topLinePunct w:val="0"/>
        <w:autoSpaceDE/>
        <w:autoSpaceDN/>
        <w:bidi w:val="0"/>
        <w:adjustRightInd/>
        <w:snapToGrid/>
        <w:spacing w:after="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11月1日至11月30日。</w:t>
      </w:r>
    </w:p>
    <w:p>
      <w:pPr>
        <w:keepNext w:val="0"/>
        <w:keepLines w:val="0"/>
        <w:pageBreakBefore w:val="0"/>
        <w:kinsoku/>
        <w:wordWrap/>
        <w:overflowPunct w:val="0"/>
        <w:topLinePunct w:val="0"/>
        <w:autoSpaceDE/>
        <w:autoSpaceDN/>
        <w:bidi w:val="0"/>
        <w:adjustRightInd/>
        <w:spacing w:line="594" w:lineRule="exact"/>
        <w:ind w:firstLine="640" w:firstLineChars="200"/>
        <w:jc w:val="both"/>
        <w:textAlignment w:val="auto"/>
        <w:rPr>
          <w:rFonts w:hint="default" w:ascii="Times New Roman" w:hAnsi="Times New Roman" w:eastAsia="方正黑体_GBK" w:cs="Times New Roman"/>
          <w:kern w:val="32"/>
          <w:sz w:val="32"/>
          <w:szCs w:val="32"/>
        </w:rPr>
      </w:pPr>
      <w:r>
        <w:rPr>
          <w:rFonts w:hint="default" w:ascii="Times New Roman" w:hAnsi="Times New Roman" w:eastAsia="方正黑体_GBK" w:cs="Times New Roman"/>
          <w:kern w:val="32"/>
          <w:sz w:val="32"/>
          <w:szCs w:val="32"/>
        </w:rPr>
        <w:t>二、活动主题</w:t>
      </w:r>
    </w:p>
    <w:p>
      <w:pPr>
        <w:keepNext w:val="0"/>
        <w:keepLines w:val="0"/>
        <w:pageBreakBefore w:val="0"/>
        <w:kinsoku/>
        <w:wordWrap/>
        <w:topLinePunct w:val="0"/>
        <w:autoSpaceDE/>
        <w:autoSpaceDN/>
        <w:bidi w:val="0"/>
        <w:adjustRightInd/>
        <w:snapToGrid/>
        <w:spacing w:after="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全民消防、生命至上。</w:t>
      </w:r>
    </w:p>
    <w:p>
      <w:pPr>
        <w:keepNext w:val="0"/>
        <w:keepLines w:val="0"/>
        <w:pageBreakBefore w:val="0"/>
        <w:kinsoku/>
        <w:wordWrap/>
        <w:overflowPunct w:val="0"/>
        <w:topLinePunct w:val="0"/>
        <w:autoSpaceDE/>
        <w:autoSpaceDN/>
        <w:bidi w:val="0"/>
        <w:adjustRightInd/>
        <w:spacing w:line="594" w:lineRule="exact"/>
        <w:ind w:firstLine="640" w:firstLineChars="200"/>
        <w:jc w:val="both"/>
        <w:textAlignment w:val="auto"/>
        <w:rPr>
          <w:rFonts w:hint="default" w:ascii="Times New Roman" w:hAnsi="Times New Roman" w:eastAsia="方正黑体_GBK" w:cs="Times New Roman"/>
          <w:kern w:val="32"/>
          <w:sz w:val="32"/>
          <w:szCs w:val="32"/>
        </w:rPr>
      </w:pPr>
      <w:r>
        <w:rPr>
          <w:rFonts w:hint="default" w:ascii="Times New Roman" w:hAnsi="Times New Roman" w:eastAsia="方正黑体_GBK" w:cs="Times New Roman"/>
          <w:kern w:val="32"/>
          <w:sz w:val="32"/>
          <w:szCs w:val="32"/>
        </w:rPr>
        <w:t>三、活动内容</w:t>
      </w:r>
    </w:p>
    <w:p>
      <w:pPr>
        <w:keepNext w:val="0"/>
        <w:keepLines w:val="0"/>
        <w:pageBreakBefore w:val="0"/>
        <w:kinsoku/>
        <w:wordWrap/>
        <w:overflowPunct w:val="0"/>
        <w:topLinePunct w:val="0"/>
        <w:autoSpaceDE/>
        <w:autoSpaceDN/>
        <w:bidi w:val="0"/>
        <w:adjustRightInd/>
        <w:spacing w:line="594" w:lineRule="exact"/>
        <w:ind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仿宋_GBK" w:cs="Times New Roman"/>
          <w:sz w:val="32"/>
          <w:szCs w:val="32"/>
        </w:rPr>
        <w:t>消防宣传月期间，</w:t>
      </w:r>
      <w:r>
        <w:rPr>
          <w:rFonts w:hint="default" w:ascii="Times New Roman" w:hAnsi="Times New Roman" w:eastAsia="方正仿宋_GBK" w:cs="Times New Roman"/>
          <w:sz w:val="32"/>
          <w:szCs w:val="32"/>
          <w:lang w:val="en-US" w:eastAsia="zh-CN"/>
        </w:rPr>
        <w:t>镇消防安全委员会成员单位</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各村（社区）、各企业</w:t>
      </w:r>
      <w:r>
        <w:rPr>
          <w:rFonts w:hint="default" w:ascii="Times New Roman" w:hAnsi="Times New Roman" w:eastAsia="方正仿宋_GBK" w:cs="Times New Roman"/>
          <w:sz w:val="32"/>
          <w:szCs w:val="32"/>
        </w:rPr>
        <w:t>主要开展以下活动</w:t>
      </w:r>
      <w:r>
        <w:rPr>
          <w:rFonts w:hint="default" w:ascii="Times New Roman" w:hAnsi="Times New Roman" w:eastAsia="方正仿宋_GBK" w:cs="Times New Roman"/>
          <w:color w:val="000000"/>
          <w:sz w:val="32"/>
          <w:szCs w:val="32"/>
          <w:lang w:bidi="ar"/>
        </w:rPr>
        <w:t>：</w:t>
      </w:r>
    </w:p>
    <w:p>
      <w:pPr>
        <w:keepNext w:val="0"/>
        <w:keepLines w:val="0"/>
        <w:pageBreakBefore w:val="0"/>
        <w:kinsoku/>
        <w:wordWrap/>
        <w:overflowPunct w:val="0"/>
        <w:topLinePunct w:val="0"/>
        <w:autoSpaceDE/>
        <w:autoSpaceDN/>
        <w:bidi w:val="0"/>
        <w:adjustRightIn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（一）开展</w:t>
      </w:r>
      <w:r>
        <w:rPr>
          <w:rFonts w:hint="default" w:ascii="Times New Roman" w:hAnsi="Times New Roman" w:eastAsia="方正楷体_GBK" w:cs="Times New Roman"/>
          <w:sz w:val="32"/>
          <w:szCs w:val="32"/>
        </w:rPr>
        <w:t>消防宣传月主题活动</w:t>
      </w:r>
      <w:r>
        <w:rPr>
          <w:rFonts w:hint="default"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lang w:val="en-US" w:eastAsia="zh-CN"/>
        </w:rPr>
        <w:t>组织镇消防安全委员会成员单位，各社会单位、各村（社区）召开红炉镇2024年度“119”消防宣传月活动部署会议，开展消防知识培训，充实大家的消防知识内容，调动大家的积极性，全面掀起冬季火灾防控消防宣传热潮。</w:t>
      </w:r>
    </w:p>
    <w:p>
      <w:pPr>
        <w:keepNext w:val="0"/>
        <w:keepLines w:val="0"/>
        <w:pageBreakBefore w:val="0"/>
        <w:kinsoku/>
        <w:wordWrap/>
        <w:overflowPunct w:val="0"/>
        <w:topLinePunct w:val="0"/>
        <w:autoSpaceDE/>
        <w:autoSpaceDN/>
        <w:bidi w:val="0"/>
        <w:adjustRightInd/>
        <w:spacing w:line="594" w:lineRule="exact"/>
        <w:ind w:firstLine="640" w:firstLineChars="200"/>
        <w:jc w:val="both"/>
        <w:textAlignment w:val="auto"/>
        <w:rPr>
          <w:rFonts w:hint="default" w:ascii="Times New Roman" w:hAnsi="Times New Roman" w:eastAsia="方正仿宋_GBK" w:cs="Times New Roman"/>
          <w:color w:val="000000"/>
          <w:sz w:val="32"/>
          <w:szCs w:val="32"/>
          <w:lang w:bidi="ar"/>
        </w:rPr>
      </w:pPr>
      <w:r>
        <w:rPr>
          <w:rFonts w:hint="default" w:ascii="Times New Roman" w:hAnsi="Times New Roman" w:eastAsia="方正楷体_GBK" w:cs="Times New Roman"/>
          <w:color w:val="000000"/>
          <w:sz w:val="32"/>
          <w:szCs w:val="32"/>
          <w:lang w:bidi="ar"/>
        </w:rPr>
        <w:t>（二）开展警示性学习教育。</w:t>
      </w:r>
      <w:r>
        <w:rPr>
          <w:rFonts w:hint="default" w:ascii="Times New Roman" w:hAnsi="Times New Roman" w:eastAsia="方正仿宋_GBK" w:cs="Times New Roman"/>
          <w:sz w:val="32"/>
          <w:szCs w:val="32"/>
          <w:lang w:val="en-US" w:eastAsia="zh-CN"/>
        </w:rPr>
        <w:t>镇平安法治办牵头，各村（社区）组织辖区居民</w:t>
      </w:r>
      <w:r>
        <w:rPr>
          <w:rFonts w:hint="default" w:ascii="Times New Roman" w:hAnsi="Times New Roman" w:eastAsia="方正仿宋_GBK" w:cs="Times New Roman"/>
          <w:sz w:val="32"/>
          <w:szCs w:val="32"/>
        </w:rPr>
        <w:t>组织观看国家消防救援局编发的消防安全警示教育片，深刻汲取火灾事故教训，以案为鉴、举一反三，压紧压实消防安全责任。</w:t>
      </w:r>
      <w:r>
        <w:rPr>
          <w:rFonts w:hint="default" w:ascii="Times New Roman" w:hAnsi="Times New Roman" w:eastAsia="方正仿宋_GBK" w:cs="Times New Roman"/>
          <w:sz w:val="32"/>
          <w:szCs w:val="32"/>
          <w:lang w:val="en-US" w:eastAsia="zh-CN"/>
        </w:rPr>
        <w:t>经济发展办、民生服务办、村镇建设服务中心、双石永荣红炉学区等有关部门</w:t>
      </w:r>
      <w:r>
        <w:rPr>
          <w:rFonts w:hint="default" w:ascii="Times New Roman" w:hAnsi="Times New Roman" w:eastAsia="方正仿宋_GBK" w:cs="Times New Roman"/>
          <w:sz w:val="32"/>
          <w:szCs w:val="32"/>
        </w:rPr>
        <w:t>要针对电动自行车、学校、医疗、养老、冷链冻库、餐饮、自建房等突出火灾风险点，结合近期发生的具有一定影响的火灾，开展针对性警示宣传。</w:t>
      </w:r>
    </w:p>
    <w:p>
      <w:pPr>
        <w:keepNext w:val="0"/>
        <w:keepLines w:val="0"/>
        <w:pageBreakBefore w:val="0"/>
        <w:kinsoku/>
        <w:wordWrap/>
        <w:overflowPunct w:val="0"/>
        <w:topLinePunct w:val="0"/>
        <w:autoSpaceDE/>
        <w:autoSpaceDN/>
        <w:bidi w:val="0"/>
        <w:adjustRightIn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sz w:val="32"/>
          <w:szCs w:val="32"/>
          <w:lang w:bidi="ar"/>
        </w:rPr>
        <w:t>（</w:t>
      </w:r>
      <w:r>
        <w:rPr>
          <w:rFonts w:hint="default" w:ascii="Times New Roman" w:hAnsi="Times New Roman" w:eastAsia="方正楷体_GBK" w:cs="Times New Roman"/>
          <w:color w:val="000000"/>
          <w:sz w:val="32"/>
          <w:szCs w:val="32"/>
          <w:lang w:val="en-US" w:eastAsia="zh-CN" w:bidi="ar"/>
        </w:rPr>
        <w:t>三</w:t>
      </w:r>
      <w:r>
        <w:rPr>
          <w:rFonts w:hint="default" w:ascii="Times New Roman" w:hAnsi="Times New Roman" w:eastAsia="方正楷体_GBK" w:cs="Times New Roman"/>
          <w:color w:val="000000"/>
          <w:sz w:val="32"/>
          <w:szCs w:val="32"/>
          <w:lang w:bidi="ar"/>
        </w:rPr>
        <w:t>）开展问题隐患排查曝光。</w:t>
      </w:r>
      <w:r>
        <w:rPr>
          <w:rFonts w:hint="default" w:ascii="Times New Roman" w:hAnsi="Times New Roman" w:eastAsia="方正仿宋_GBK" w:cs="Times New Roman"/>
          <w:sz w:val="32"/>
          <w:szCs w:val="32"/>
        </w:rPr>
        <w:t>宣传月期间，各</w:t>
      </w:r>
      <w:r>
        <w:rPr>
          <w:rFonts w:hint="default" w:ascii="Times New Roman" w:hAnsi="Times New Roman" w:eastAsia="方正仿宋_GBK" w:cs="Times New Roman"/>
          <w:sz w:val="32"/>
          <w:szCs w:val="32"/>
          <w:lang w:val="en-US" w:eastAsia="zh-CN"/>
        </w:rPr>
        <w:t>村（社区）</w:t>
      </w:r>
      <w:r>
        <w:rPr>
          <w:rFonts w:hint="default" w:ascii="Times New Roman" w:hAnsi="Times New Roman" w:eastAsia="方正仿宋_GBK" w:cs="Times New Roman"/>
          <w:sz w:val="32"/>
          <w:szCs w:val="32"/>
        </w:rPr>
        <w:t>要充分发动各消防志愿服务小队队员、网格员，广泛开展以火灾隐患排查整治和消防安全宣传为主的活动。</w:t>
      </w:r>
    </w:p>
    <w:p>
      <w:pPr>
        <w:keepNext w:val="0"/>
        <w:keepLines w:val="0"/>
        <w:pageBreakBefore w:val="0"/>
        <w:kinsoku/>
        <w:wordWrap/>
        <w:overflowPunct w:val="0"/>
        <w:topLinePunct w:val="0"/>
        <w:autoSpaceDE/>
        <w:autoSpaceDN/>
        <w:bidi w:val="0"/>
        <w:adjustRightIn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sz w:val="32"/>
          <w:szCs w:val="32"/>
          <w:lang w:bidi="ar"/>
        </w:rPr>
        <w:t>（</w:t>
      </w:r>
      <w:r>
        <w:rPr>
          <w:rFonts w:hint="default" w:ascii="Times New Roman" w:hAnsi="Times New Roman" w:eastAsia="方正楷体_GBK" w:cs="Times New Roman"/>
          <w:color w:val="000000"/>
          <w:sz w:val="32"/>
          <w:szCs w:val="32"/>
          <w:lang w:val="en-US" w:eastAsia="zh-CN" w:bidi="ar"/>
        </w:rPr>
        <w:t>四</w:t>
      </w:r>
      <w:r>
        <w:rPr>
          <w:rFonts w:hint="default" w:ascii="Times New Roman" w:hAnsi="Times New Roman" w:eastAsia="方正楷体_GBK" w:cs="Times New Roman"/>
          <w:color w:val="000000"/>
          <w:sz w:val="32"/>
          <w:szCs w:val="32"/>
          <w:lang w:bidi="ar"/>
        </w:rPr>
        <w:t>）开展消防宣传“五进”活动。</w:t>
      </w:r>
      <w:r>
        <w:rPr>
          <w:rFonts w:hint="default" w:ascii="Times New Roman" w:hAnsi="Times New Roman" w:eastAsia="方正仿宋_GBK" w:cs="Times New Roman"/>
          <w:sz w:val="32"/>
          <w:szCs w:val="32"/>
        </w:rPr>
        <w:t>按照“三管三必须”“谁主管谁负责”的要求，依法落实消防宣传职责，扎实推进消防宣传进企业、进农村、进社区、进学校、进家庭。广泛开展消防宣传“五个一”活动：</w:t>
      </w:r>
      <w:r>
        <w:rPr>
          <w:rFonts w:hint="default" w:ascii="Times New Roman" w:hAnsi="Times New Roman" w:eastAsia="方正仿宋_GBK" w:cs="Times New Roman"/>
          <w:sz w:val="32"/>
          <w:szCs w:val="32"/>
          <w:lang w:val="en-US" w:eastAsia="zh-CN"/>
        </w:rPr>
        <w:t>双石永荣红炉学区</w:t>
      </w:r>
      <w:r>
        <w:rPr>
          <w:rFonts w:hint="default" w:ascii="Times New Roman" w:hAnsi="Times New Roman" w:eastAsia="方正仿宋_GBK" w:cs="Times New Roman"/>
          <w:sz w:val="32"/>
          <w:szCs w:val="32"/>
        </w:rPr>
        <w:t>安排</w:t>
      </w:r>
      <w:r>
        <w:rPr>
          <w:rFonts w:hint="eastAsia" w:ascii="Times New Roman" w:eastAsia="方正仿宋_GBK" w:cs="Times New Roman"/>
          <w:sz w:val="32"/>
          <w:szCs w:val="32"/>
          <w:lang w:val="en-US" w:eastAsia="zh-CN"/>
        </w:rPr>
        <w:t>红炉</w:t>
      </w:r>
      <w:r>
        <w:rPr>
          <w:rFonts w:hint="default" w:ascii="Times New Roman" w:hAnsi="Times New Roman" w:eastAsia="方正仿宋_GBK" w:cs="Times New Roman"/>
          <w:sz w:val="32"/>
          <w:szCs w:val="32"/>
        </w:rPr>
        <w:t>各类学校上一堂消防安全课，</w:t>
      </w:r>
      <w:r>
        <w:rPr>
          <w:rFonts w:hint="default" w:ascii="Times New Roman" w:hAnsi="Times New Roman" w:eastAsia="方正仿宋_GBK" w:cs="Times New Roman"/>
          <w:sz w:val="32"/>
          <w:szCs w:val="32"/>
          <w:lang w:val="en-US" w:eastAsia="zh-CN"/>
        </w:rPr>
        <w:t>镇平安法治办、经济发展办督促</w:t>
      </w:r>
      <w:r>
        <w:rPr>
          <w:rFonts w:hint="default" w:ascii="Times New Roman" w:hAnsi="Times New Roman" w:eastAsia="方正仿宋_GBK" w:cs="Times New Roman"/>
          <w:sz w:val="32"/>
          <w:szCs w:val="32"/>
        </w:rPr>
        <w:t>企业开展一次消防安全隐患排查；推动</w:t>
      </w:r>
      <w:r>
        <w:rPr>
          <w:rFonts w:hint="default" w:ascii="Times New Roman" w:hAnsi="Times New Roman" w:eastAsia="方正仿宋_GBK" w:cs="Times New Roman"/>
          <w:sz w:val="32"/>
          <w:szCs w:val="32"/>
          <w:lang w:val="en-US" w:eastAsia="zh-CN"/>
        </w:rPr>
        <w:t>各村（</w:t>
      </w:r>
      <w:r>
        <w:rPr>
          <w:rFonts w:hint="default" w:ascii="Times New Roman" w:hAnsi="Times New Roman" w:eastAsia="方正仿宋_GBK" w:cs="Times New Roman"/>
          <w:sz w:val="32"/>
          <w:szCs w:val="32"/>
        </w:rPr>
        <w:t>社区</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开展一次电动自行车消防安全检查，动员乡村开展一次消防安全</w:t>
      </w:r>
      <w:r>
        <w:rPr>
          <w:rFonts w:hint="default" w:ascii="Times New Roman" w:hAnsi="Times New Roman" w:eastAsia="方正仿宋_GBK" w:cs="Times New Roman"/>
          <w:sz w:val="32"/>
          <w:szCs w:val="32"/>
          <w:lang w:val="en-US" w:eastAsia="zh-CN"/>
        </w:rPr>
        <w:t>知识技能</w:t>
      </w:r>
      <w:r>
        <w:rPr>
          <w:rFonts w:hint="default" w:ascii="Times New Roman" w:hAnsi="Times New Roman" w:eastAsia="方正仿宋_GBK" w:cs="Times New Roman"/>
          <w:sz w:val="32"/>
          <w:szCs w:val="32"/>
        </w:rPr>
        <w:t>培训。</w:t>
      </w:r>
    </w:p>
    <w:p>
      <w:pPr>
        <w:pStyle w:val="12"/>
        <w:keepNext w:val="0"/>
        <w:keepLines w:val="0"/>
        <w:pageBreakBefore w:val="0"/>
        <w:kinsoku/>
        <w:wordWrap/>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kern w:val="32"/>
          <w:sz w:val="32"/>
          <w:szCs w:val="32"/>
          <w:lang w:val="en-US" w:eastAsia="zh-CN" w:bidi="ar-SA"/>
        </w:rPr>
      </w:pPr>
      <w:r>
        <w:rPr>
          <w:rFonts w:hint="default" w:ascii="Times New Roman" w:hAnsi="Times New Roman" w:eastAsia="方正楷体_GBK" w:cs="Times New Roman"/>
          <w:color w:val="000000"/>
          <w:kern w:val="32"/>
          <w:sz w:val="32"/>
          <w:szCs w:val="32"/>
          <w:lang w:val="en-US" w:eastAsia="zh-CN" w:bidi="ar"/>
        </w:rPr>
        <w:t>（五）开展消防应急演练。</w:t>
      </w:r>
      <w:r>
        <w:rPr>
          <w:rFonts w:hint="default" w:ascii="Times New Roman" w:hAnsi="Times New Roman" w:eastAsia="方正仿宋_GBK" w:cs="Times New Roman"/>
          <w:kern w:val="32"/>
          <w:sz w:val="32"/>
          <w:szCs w:val="32"/>
          <w:lang w:val="en-US" w:eastAsia="zh-CN" w:bidi="ar-SA"/>
        </w:rPr>
        <w:t>宣传月期间，镇平安法治办牵头，组织镇消防安全委员会成员单位、各村（社区）开展消防安全应急演练活动。</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color w:val="000000"/>
          <w:sz w:val="32"/>
          <w:szCs w:val="32"/>
          <w:lang w:bidi="ar"/>
        </w:rPr>
        <w:t>（</w:t>
      </w:r>
      <w:r>
        <w:rPr>
          <w:rFonts w:hint="default" w:ascii="Times New Roman" w:hAnsi="Times New Roman" w:eastAsia="方正楷体_GBK" w:cs="Times New Roman"/>
          <w:color w:val="000000"/>
          <w:sz w:val="32"/>
          <w:szCs w:val="32"/>
          <w:lang w:val="en-US" w:eastAsia="zh-CN" w:bidi="ar"/>
        </w:rPr>
        <w:t>六</w:t>
      </w:r>
      <w:r>
        <w:rPr>
          <w:rFonts w:hint="default" w:ascii="Times New Roman" w:hAnsi="Times New Roman" w:eastAsia="方正楷体_GBK" w:cs="Times New Roman"/>
          <w:color w:val="000000"/>
          <w:sz w:val="32"/>
          <w:szCs w:val="32"/>
          <w:lang w:bidi="ar"/>
        </w:rPr>
        <w:t>）组织消防安全参观体验。</w:t>
      </w:r>
      <w:r>
        <w:rPr>
          <w:rFonts w:hint="default" w:ascii="Times New Roman" w:hAnsi="Times New Roman" w:eastAsia="方正仿宋_GBK" w:cs="Times New Roman"/>
          <w:sz w:val="32"/>
          <w:szCs w:val="32"/>
          <w:lang w:val="en-US" w:eastAsia="zh-CN"/>
        </w:rPr>
        <w:t>各村（社区）</w:t>
      </w:r>
      <w:r>
        <w:rPr>
          <w:rFonts w:hint="default" w:ascii="Times New Roman" w:hAnsi="Times New Roman" w:eastAsia="方正仿宋_GBK" w:cs="Times New Roman"/>
          <w:sz w:val="32"/>
          <w:szCs w:val="32"/>
        </w:rPr>
        <w:t>利用好公共服务资源，在社区服务中心场所</w:t>
      </w:r>
      <w:r>
        <w:rPr>
          <w:rFonts w:hint="default" w:ascii="Times New Roman" w:hAnsi="Times New Roman" w:eastAsia="方正仿宋_GBK" w:cs="Times New Roman"/>
          <w:sz w:val="32"/>
          <w:szCs w:val="32"/>
          <w:lang w:val="en-US" w:eastAsia="zh-CN"/>
        </w:rPr>
        <w:t>设置消防宣传点，放置宣传资料供群众查阅。</w:t>
      </w:r>
    </w:p>
    <w:p>
      <w:pPr>
        <w:keepNext w:val="0"/>
        <w:keepLines w:val="0"/>
        <w:pageBreakBefore w:val="0"/>
        <w:widowControl w:val="0"/>
        <w:kinsoku/>
        <w:wordWrap/>
        <w:overflowPunct/>
        <w:topLinePunct w:val="0"/>
        <w:autoSpaceDE/>
        <w:autoSpaceDN/>
        <w:bidi w:val="0"/>
        <w:adjustRightInd/>
        <w:spacing w:line="594"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sz w:val="32"/>
          <w:szCs w:val="32"/>
          <w:lang w:bidi="ar"/>
        </w:rPr>
        <w:t>（</w:t>
      </w:r>
      <w:r>
        <w:rPr>
          <w:rFonts w:hint="default" w:ascii="Times New Roman" w:hAnsi="Times New Roman" w:eastAsia="方正楷体_GBK" w:cs="Times New Roman"/>
          <w:color w:val="000000"/>
          <w:sz w:val="32"/>
          <w:szCs w:val="32"/>
          <w:lang w:val="en-US" w:eastAsia="zh-CN" w:bidi="ar"/>
        </w:rPr>
        <w:t>七</w:t>
      </w:r>
      <w:r>
        <w:rPr>
          <w:rFonts w:hint="default" w:ascii="Times New Roman" w:hAnsi="Times New Roman" w:eastAsia="方正楷体_GBK" w:cs="Times New Roman"/>
          <w:color w:val="000000"/>
          <w:sz w:val="32"/>
          <w:szCs w:val="32"/>
          <w:lang w:bidi="ar"/>
        </w:rPr>
        <w:t>）营造浓厚宣传氛围。</w:t>
      </w:r>
      <w:r>
        <w:rPr>
          <w:rFonts w:hint="default" w:ascii="Times New Roman" w:hAnsi="Times New Roman" w:eastAsia="方正仿宋_GBK" w:cs="Times New Roman"/>
          <w:sz w:val="32"/>
          <w:szCs w:val="32"/>
          <w:lang w:val="en-US" w:eastAsia="zh-CN"/>
        </w:rPr>
        <w:t>镇平安法治办牵头</w:t>
      </w:r>
      <w:r>
        <w:rPr>
          <w:rFonts w:hint="default" w:ascii="Times New Roman" w:hAnsi="Times New Roman" w:eastAsia="方正仿宋_GBK" w:cs="Times New Roman"/>
          <w:sz w:val="32"/>
          <w:szCs w:val="32"/>
        </w:rPr>
        <w:t>在各村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社区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居民</w:t>
      </w:r>
      <w:r>
        <w:rPr>
          <w:rFonts w:hint="default" w:ascii="Times New Roman" w:hAnsi="Times New Roman" w:eastAsia="方正仿宋_GBK" w:cs="Times New Roman"/>
          <w:sz w:val="32"/>
          <w:szCs w:val="32"/>
        </w:rPr>
        <w:t>集中区悬挂消防标语，督促物业小区、</w:t>
      </w:r>
      <w:r>
        <w:rPr>
          <w:rFonts w:hint="default" w:ascii="Times New Roman" w:hAnsi="Times New Roman" w:eastAsia="方正仿宋_GBK" w:cs="Times New Roman"/>
          <w:sz w:val="32"/>
          <w:szCs w:val="32"/>
          <w:lang w:val="en-US" w:eastAsia="zh-CN"/>
        </w:rPr>
        <w:t>各企业通过悬挂横幅，播放安全提示音频等方式，</w:t>
      </w:r>
      <w:r>
        <w:rPr>
          <w:rFonts w:hint="default" w:ascii="Times New Roman" w:hAnsi="Times New Roman" w:eastAsia="方正仿宋_GBK" w:cs="Times New Roman"/>
          <w:sz w:val="32"/>
          <w:szCs w:val="32"/>
        </w:rPr>
        <w:t>强化消防宣传</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大力营造我镇浓厚的宣传氛围。</w:t>
      </w:r>
    </w:p>
    <w:p>
      <w:pPr>
        <w:keepNext w:val="0"/>
        <w:keepLines w:val="0"/>
        <w:pageBreakBefore w:val="0"/>
        <w:kinsoku/>
        <w:wordWrap/>
        <w:overflowPunct w:val="0"/>
        <w:topLinePunct w:val="0"/>
        <w:autoSpaceDE/>
        <w:autoSpaceDN/>
        <w:bidi w:val="0"/>
        <w:adjustRightInd/>
        <w:spacing w:line="594" w:lineRule="exact"/>
        <w:ind w:firstLine="640" w:firstLineChars="200"/>
        <w:jc w:val="both"/>
        <w:textAlignment w:val="auto"/>
        <w:rPr>
          <w:rFonts w:hint="default" w:ascii="Times New Roman" w:hAnsi="Times New Roman" w:eastAsia="方正黑体_GBK" w:cs="Times New Roman"/>
          <w:kern w:val="32"/>
          <w:sz w:val="32"/>
          <w:szCs w:val="32"/>
        </w:rPr>
      </w:pPr>
      <w:r>
        <w:rPr>
          <w:rFonts w:hint="default" w:ascii="Times New Roman" w:hAnsi="Times New Roman" w:eastAsia="方正黑体_GBK" w:cs="Times New Roman"/>
          <w:kern w:val="32"/>
          <w:sz w:val="32"/>
          <w:szCs w:val="32"/>
        </w:rPr>
        <w:t>四、活动要求</w:t>
      </w:r>
    </w:p>
    <w:p>
      <w:pPr>
        <w:pStyle w:val="18"/>
        <w:keepNext w:val="0"/>
        <w:keepLines w:val="0"/>
        <w:pageBreakBefore w:val="0"/>
        <w:widowControl w:val="0"/>
        <w:kinsoku/>
        <w:wordWrap/>
        <w:overflowPunct/>
        <w:topLinePunct w:val="0"/>
        <w:autoSpaceDE/>
        <w:autoSpaceDN/>
        <w:bidi w:val="0"/>
        <w:adjustRightIn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kern w:val="32"/>
          <w:sz w:val="32"/>
          <w:szCs w:val="32"/>
          <w:lang w:val="en-US" w:eastAsia="zh-CN" w:bidi="ar-SA"/>
        </w:rPr>
      </w:pPr>
      <w:r>
        <w:rPr>
          <w:rFonts w:hint="default" w:ascii="Times New Roman" w:hAnsi="Times New Roman" w:eastAsia="方正楷体_GBK" w:cs="Times New Roman"/>
          <w:color w:val="000000"/>
          <w:sz w:val="32"/>
          <w:szCs w:val="32"/>
          <w:lang w:bidi="ar"/>
        </w:rPr>
        <w:t>（一）强化组织领导。</w:t>
      </w:r>
      <w:r>
        <w:rPr>
          <w:rFonts w:hint="default" w:ascii="Times New Roman" w:hAnsi="Times New Roman" w:eastAsia="方正仿宋_GBK" w:cs="Times New Roman"/>
          <w:kern w:val="32"/>
          <w:sz w:val="32"/>
          <w:szCs w:val="32"/>
          <w:lang w:val="en-US" w:eastAsia="zh-CN" w:bidi="ar-SA"/>
        </w:rPr>
        <w:t>结合我镇实际，制定工作方案，召开动员部署会议，细分宣传月工作，将此项工作纳入村（社区）考核。</w:t>
      </w:r>
    </w:p>
    <w:p>
      <w:pPr>
        <w:pStyle w:val="18"/>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kern w:val="32"/>
          <w:sz w:val="32"/>
          <w:szCs w:val="32"/>
          <w:lang w:val="en-US" w:eastAsia="zh-CN" w:bidi="ar-SA"/>
        </w:rPr>
      </w:pPr>
      <w:r>
        <w:rPr>
          <w:rFonts w:hint="default" w:ascii="Times New Roman" w:hAnsi="Times New Roman" w:eastAsia="方正楷体_GBK" w:cs="Times New Roman"/>
          <w:kern w:val="32"/>
          <w:sz w:val="32"/>
          <w:szCs w:val="32"/>
          <w:lang w:val="en-US" w:eastAsia="zh-CN" w:bidi="ar"/>
        </w:rPr>
        <w:t>（二）</w:t>
      </w:r>
      <w:r>
        <w:rPr>
          <w:rFonts w:hint="default" w:ascii="Times New Roman" w:hAnsi="Times New Roman" w:eastAsia="方正楷体_GBK" w:cs="Times New Roman"/>
          <w:kern w:val="32"/>
          <w:sz w:val="32"/>
          <w:szCs w:val="32"/>
          <w:lang w:val="en-US" w:eastAsia="zh-CN"/>
        </w:rPr>
        <w:t>抓好工作落实。</w:t>
      </w:r>
      <w:r>
        <w:rPr>
          <w:rFonts w:hint="default" w:ascii="Times New Roman" w:hAnsi="Times New Roman" w:eastAsia="方正仿宋_GBK" w:cs="Times New Roman"/>
          <w:kern w:val="32"/>
          <w:sz w:val="32"/>
          <w:szCs w:val="32"/>
          <w:lang w:val="en-US" w:eastAsia="zh-CN" w:bidi="ar-SA"/>
        </w:rPr>
        <w:t>镇消防安全委员会成员单位、各村（社区）、各企业要结合辖区冬季火灾防控重点，以“119”消防安全宣传月活动为契机，依法履行好消防工作责任，认真做好消防安全宣传教育工作，有效提高全民消防安全意识和素质，夯实基层消防</w:t>
      </w:r>
      <w:r>
        <w:rPr>
          <w:rFonts w:hint="eastAsia" w:ascii="Times New Roman" w:hAnsi="Times New Roman" w:eastAsia="方正仿宋_GBK" w:cs="Times New Roman"/>
          <w:kern w:val="32"/>
          <w:sz w:val="32"/>
          <w:szCs w:val="32"/>
          <w:lang w:val="en-US" w:eastAsia="zh-CN" w:bidi="ar-SA"/>
        </w:rPr>
        <w:t>建设</w:t>
      </w:r>
      <w:r>
        <w:rPr>
          <w:rFonts w:hint="default" w:ascii="Times New Roman" w:hAnsi="Times New Roman" w:eastAsia="方正仿宋_GBK" w:cs="Times New Roman"/>
          <w:kern w:val="32"/>
          <w:sz w:val="32"/>
          <w:szCs w:val="32"/>
          <w:lang w:val="en-US" w:eastAsia="zh-CN" w:bidi="ar-SA"/>
        </w:rPr>
        <w:t>工作，确保</w:t>
      </w:r>
      <w:r>
        <w:rPr>
          <w:rFonts w:hint="eastAsia" w:ascii="Times New Roman" w:hAnsi="Times New Roman" w:eastAsia="方正仿宋_GBK" w:cs="Times New Roman"/>
          <w:kern w:val="32"/>
          <w:sz w:val="32"/>
          <w:szCs w:val="32"/>
          <w:lang w:val="en-US" w:eastAsia="zh-CN" w:bidi="ar-SA"/>
        </w:rPr>
        <w:t>辖区</w:t>
      </w:r>
      <w:r>
        <w:rPr>
          <w:rFonts w:hint="default" w:ascii="Times New Roman" w:hAnsi="Times New Roman" w:eastAsia="方正仿宋_GBK" w:cs="Times New Roman"/>
          <w:kern w:val="32"/>
          <w:sz w:val="32"/>
          <w:szCs w:val="32"/>
          <w:lang w:val="en-US" w:eastAsia="zh-CN" w:bidi="ar-SA"/>
        </w:rPr>
        <w:t>消防安全形势持续平稳。</w:t>
      </w:r>
    </w:p>
    <w:p>
      <w:pPr>
        <w:pStyle w:val="12"/>
        <w:keepNext w:val="0"/>
        <w:keepLines w:val="0"/>
        <w:pageBreakBefore w:val="0"/>
        <w:kinsoku/>
        <w:wordWrap/>
        <w:overflowPunct/>
        <w:topLinePunct w:val="0"/>
        <w:autoSpaceDE/>
        <w:autoSpaceDN/>
        <w:bidi w:val="0"/>
        <w:adjustRightInd/>
        <w:spacing w:line="594" w:lineRule="exact"/>
        <w:textAlignment w:val="auto"/>
        <w:rPr>
          <w:rFonts w:hint="default" w:ascii="Times New Roman" w:hAnsi="Times New Roman" w:eastAsia="方正仿宋_GBK" w:cs="Times New Roman"/>
          <w:szCs w:val="32"/>
        </w:rPr>
      </w:pPr>
    </w:p>
    <w:sectPr>
      <w:footerReference r:id="rId3" w:type="default"/>
      <w:pgSz w:w="11907" w:h="16840"/>
      <w:pgMar w:top="1985" w:right="1446" w:bottom="1644" w:left="1446" w:header="851" w:footer="1474" w:gutter="0"/>
      <w:pgNumType w:fmt="decimal"/>
      <w:cols w:space="720" w:num="1"/>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方正楷体_GBK">
    <w:panose1 w:val="03000509000000000000"/>
    <w:charset w:val="86"/>
    <w:family w:val="script"/>
    <w:pitch w:val="default"/>
    <w:sig w:usb0="00000001" w:usb1="080E0000" w:usb2="00000000" w:usb3="00000000" w:csb0="00040000" w:csb1="00000000"/>
  </w:font>
  <w:font w:name="经典粗宋简">
    <w:altName w:val="方正书宋_GBK"/>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新宋体">
    <w:altName w:val="方正书宋_GBK"/>
    <w:panose1 w:val="02010609030101010101"/>
    <w:charset w:val="86"/>
    <w:family w:val="modern"/>
    <w:pitch w:val="default"/>
    <w:sig w:usb0="00000000" w:usb1="00000000" w:usb2="00000006" w:usb3="00000000" w:csb0="00040001" w:csb1="00000000"/>
  </w:font>
  <w:font w:name="方正书宋简体">
    <w:altName w:val="方正书宋_GBK"/>
    <w:panose1 w:val="02010601030101010101"/>
    <w:charset w:val="86"/>
    <w:family w:val="auto"/>
    <w:pitch w:val="default"/>
    <w:sig w:usb0="00000000" w:usb1="00000000" w:usb2="00000010" w:usb3="00000000" w:csb0="00040000" w:csb1="00000000"/>
  </w:font>
  <w:font w:name="Tahoma">
    <w:altName w:val="Droid Sans"/>
    <w:panose1 w:val="020B0604030504040204"/>
    <w:charset w:val="00"/>
    <w:family w:val="swiss"/>
    <w:pitch w:val="default"/>
    <w:sig w:usb0="00000000" w:usb1="00000000" w:usb2="00000029" w:usb3="00000000" w:csb0="200101FF" w:csb1="20280000"/>
  </w:font>
  <w:font w:name="方正黑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Ubuntu">
    <w:panose1 w:val="020B0604030602030204"/>
    <w:charset w:val="00"/>
    <w:family w:val="auto"/>
    <w:pitch w:val="default"/>
    <w:sig w:usb0="E00002FF" w:usb1="5000205B" w:usb2="00000000" w:usb3="00000000" w:csb0="2000009F" w:csb1="5601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pStyle w:val="1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981415"/>
    <w:multiLevelType w:val="multilevel"/>
    <w:tmpl w:val="19981415"/>
    <w:lvl w:ilvl="0" w:tentative="0">
      <w:start w:val="1"/>
      <w:numFmt w:val="japaneseCounting"/>
      <w:pStyle w:val="59"/>
      <w:lvlText w:val="%1、"/>
      <w:lvlJc w:val="left"/>
      <w:pPr>
        <w:tabs>
          <w:tab w:val="left" w:pos="1345"/>
        </w:tabs>
        <w:ind w:left="1345" w:hanging="720"/>
      </w:pPr>
      <w:rPr>
        <w:rFonts w:hint="default"/>
      </w:rPr>
    </w:lvl>
    <w:lvl w:ilvl="1" w:tentative="0">
      <w:start w:val="1"/>
      <w:numFmt w:val="lowerLetter"/>
      <w:lvlText w:val="%2)"/>
      <w:lvlJc w:val="left"/>
      <w:pPr>
        <w:tabs>
          <w:tab w:val="left" w:pos="1465"/>
        </w:tabs>
        <w:ind w:left="1465" w:hanging="420"/>
      </w:pPr>
    </w:lvl>
    <w:lvl w:ilvl="2" w:tentative="0">
      <w:start w:val="1"/>
      <w:numFmt w:val="lowerRoman"/>
      <w:lvlText w:val="%3."/>
      <w:lvlJc w:val="right"/>
      <w:pPr>
        <w:tabs>
          <w:tab w:val="left" w:pos="1885"/>
        </w:tabs>
        <w:ind w:left="1885" w:hanging="420"/>
      </w:pPr>
    </w:lvl>
    <w:lvl w:ilvl="3" w:tentative="0">
      <w:start w:val="1"/>
      <w:numFmt w:val="decimal"/>
      <w:lvlText w:val="%4."/>
      <w:lvlJc w:val="left"/>
      <w:pPr>
        <w:tabs>
          <w:tab w:val="left" w:pos="2305"/>
        </w:tabs>
        <w:ind w:left="2305" w:hanging="420"/>
      </w:pPr>
    </w:lvl>
    <w:lvl w:ilvl="4" w:tentative="0">
      <w:start w:val="1"/>
      <w:numFmt w:val="lowerLetter"/>
      <w:lvlText w:val="%5)"/>
      <w:lvlJc w:val="left"/>
      <w:pPr>
        <w:tabs>
          <w:tab w:val="left" w:pos="2725"/>
        </w:tabs>
        <w:ind w:left="2725" w:hanging="420"/>
      </w:pPr>
    </w:lvl>
    <w:lvl w:ilvl="5" w:tentative="0">
      <w:start w:val="1"/>
      <w:numFmt w:val="lowerRoman"/>
      <w:lvlText w:val="%6."/>
      <w:lvlJc w:val="right"/>
      <w:pPr>
        <w:tabs>
          <w:tab w:val="left" w:pos="3145"/>
        </w:tabs>
        <w:ind w:left="3145" w:hanging="420"/>
      </w:pPr>
    </w:lvl>
    <w:lvl w:ilvl="6" w:tentative="0">
      <w:start w:val="1"/>
      <w:numFmt w:val="decimal"/>
      <w:lvlText w:val="%7."/>
      <w:lvlJc w:val="left"/>
      <w:pPr>
        <w:tabs>
          <w:tab w:val="left" w:pos="3565"/>
        </w:tabs>
        <w:ind w:left="3565" w:hanging="420"/>
      </w:pPr>
    </w:lvl>
    <w:lvl w:ilvl="7" w:tentative="0">
      <w:start w:val="1"/>
      <w:numFmt w:val="lowerLetter"/>
      <w:lvlText w:val="%8)"/>
      <w:lvlJc w:val="left"/>
      <w:pPr>
        <w:tabs>
          <w:tab w:val="left" w:pos="3985"/>
        </w:tabs>
        <w:ind w:left="3985" w:hanging="420"/>
      </w:pPr>
    </w:lvl>
    <w:lvl w:ilvl="8" w:tentative="0">
      <w:start w:val="1"/>
      <w:numFmt w:val="lowerRoman"/>
      <w:lvlText w:val="%9."/>
      <w:lvlJc w:val="right"/>
      <w:pPr>
        <w:tabs>
          <w:tab w:val="left" w:pos="4405"/>
        </w:tabs>
        <w:ind w:left="44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mMTdmMTA0ZDQ5YTg0NGZiMWM1NDQ5ZmNjNjIzYmUifQ=="/>
    <w:docVar w:name="KGWebUrl" w:val="http://23.211.169.62:80/seeyon/officeservlet"/>
  </w:docVars>
  <w:rsids>
    <w:rsidRoot w:val="00724F0C"/>
    <w:rsid w:val="00007589"/>
    <w:rsid w:val="00011C61"/>
    <w:rsid w:val="000174E5"/>
    <w:rsid w:val="00031332"/>
    <w:rsid w:val="00045CAB"/>
    <w:rsid w:val="00066ED5"/>
    <w:rsid w:val="00077106"/>
    <w:rsid w:val="00081FB2"/>
    <w:rsid w:val="0009101A"/>
    <w:rsid w:val="000A46C2"/>
    <w:rsid w:val="000D64B0"/>
    <w:rsid w:val="000E3681"/>
    <w:rsid w:val="000E6DF4"/>
    <w:rsid w:val="000F2AE9"/>
    <w:rsid w:val="00103621"/>
    <w:rsid w:val="001319B6"/>
    <w:rsid w:val="0014154F"/>
    <w:rsid w:val="00147D05"/>
    <w:rsid w:val="00152067"/>
    <w:rsid w:val="0016403B"/>
    <w:rsid w:val="00165315"/>
    <w:rsid w:val="00165711"/>
    <w:rsid w:val="00180C08"/>
    <w:rsid w:val="00183C8D"/>
    <w:rsid w:val="00190412"/>
    <w:rsid w:val="001A1B91"/>
    <w:rsid w:val="001A4AE7"/>
    <w:rsid w:val="001D593F"/>
    <w:rsid w:val="001E1CD0"/>
    <w:rsid w:val="001F2D32"/>
    <w:rsid w:val="00205E6A"/>
    <w:rsid w:val="002142CA"/>
    <w:rsid w:val="002155C9"/>
    <w:rsid w:val="002364F3"/>
    <w:rsid w:val="0023685A"/>
    <w:rsid w:val="00246310"/>
    <w:rsid w:val="00251A82"/>
    <w:rsid w:val="002603D1"/>
    <w:rsid w:val="002C7025"/>
    <w:rsid w:val="002D3181"/>
    <w:rsid w:val="002E118F"/>
    <w:rsid w:val="003014B5"/>
    <w:rsid w:val="00307D86"/>
    <w:rsid w:val="00312830"/>
    <w:rsid w:val="00313969"/>
    <w:rsid w:val="00332C6F"/>
    <w:rsid w:val="003340CB"/>
    <w:rsid w:val="003401DB"/>
    <w:rsid w:val="0034740C"/>
    <w:rsid w:val="00351E69"/>
    <w:rsid w:val="00362ABA"/>
    <w:rsid w:val="0036507B"/>
    <w:rsid w:val="003729A5"/>
    <w:rsid w:val="003756E6"/>
    <w:rsid w:val="003777D8"/>
    <w:rsid w:val="0038131B"/>
    <w:rsid w:val="003832D7"/>
    <w:rsid w:val="00386255"/>
    <w:rsid w:val="003A0DC9"/>
    <w:rsid w:val="003A4D12"/>
    <w:rsid w:val="003B7D65"/>
    <w:rsid w:val="003C2EC6"/>
    <w:rsid w:val="003C3968"/>
    <w:rsid w:val="003C3B0B"/>
    <w:rsid w:val="003C6481"/>
    <w:rsid w:val="003D44F4"/>
    <w:rsid w:val="003D65AA"/>
    <w:rsid w:val="003F0F9D"/>
    <w:rsid w:val="003F30C8"/>
    <w:rsid w:val="00402C5F"/>
    <w:rsid w:val="00403F40"/>
    <w:rsid w:val="0040496A"/>
    <w:rsid w:val="00411D8B"/>
    <w:rsid w:val="004214B8"/>
    <w:rsid w:val="0043203A"/>
    <w:rsid w:val="00441380"/>
    <w:rsid w:val="00461C25"/>
    <w:rsid w:val="00471453"/>
    <w:rsid w:val="00487606"/>
    <w:rsid w:val="004A2C44"/>
    <w:rsid w:val="004A436C"/>
    <w:rsid w:val="004A6F93"/>
    <w:rsid w:val="004C23A6"/>
    <w:rsid w:val="004E24C2"/>
    <w:rsid w:val="004F0781"/>
    <w:rsid w:val="00504E6A"/>
    <w:rsid w:val="00507569"/>
    <w:rsid w:val="0051332B"/>
    <w:rsid w:val="0053549F"/>
    <w:rsid w:val="00540A2D"/>
    <w:rsid w:val="00547DE8"/>
    <w:rsid w:val="00550E44"/>
    <w:rsid w:val="00554E3E"/>
    <w:rsid w:val="00556013"/>
    <w:rsid w:val="00577136"/>
    <w:rsid w:val="00593A02"/>
    <w:rsid w:val="005A7CFB"/>
    <w:rsid w:val="005B75A6"/>
    <w:rsid w:val="005C31D4"/>
    <w:rsid w:val="005C37C5"/>
    <w:rsid w:val="005C473E"/>
    <w:rsid w:val="005D24E4"/>
    <w:rsid w:val="005F42CD"/>
    <w:rsid w:val="005F7A7F"/>
    <w:rsid w:val="00602084"/>
    <w:rsid w:val="00633055"/>
    <w:rsid w:val="00636F3B"/>
    <w:rsid w:val="006558EB"/>
    <w:rsid w:val="00661F18"/>
    <w:rsid w:val="00662D36"/>
    <w:rsid w:val="00672659"/>
    <w:rsid w:val="00674562"/>
    <w:rsid w:val="00674968"/>
    <w:rsid w:val="00677C95"/>
    <w:rsid w:val="00681250"/>
    <w:rsid w:val="00682AB8"/>
    <w:rsid w:val="00693E19"/>
    <w:rsid w:val="0069485A"/>
    <w:rsid w:val="006A48F2"/>
    <w:rsid w:val="006A4EC7"/>
    <w:rsid w:val="006B0710"/>
    <w:rsid w:val="006B36AA"/>
    <w:rsid w:val="006C02DE"/>
    <w:rsid w:val="006C126F"/>
    <w:rsid w:val="006C30B6"/>
    <w:rsid w:val="006C6C7D"/>
    <w:rsid w:val="006D406F"/>
    <w:rsid w:val="006E1190"/>
    <w:rsid w:val="006F1810"/>
    <w:rsid w:val="00702C28"/>
    <w:rsid w:val="00717CD1"/>
    <w:rsid w:val="00724F0C"/>
    <w:rsid w:val="00725B48"/>
    <w:rsid w:val="0072607C"/>
    <w:rsid w:val="00735C0E"/>
    <w:rsid w:val="007411DF"/>
    <w:rsid w:val="00752AEF"/>
    <w:rsid w:val="00757E41"/>
    <w:rsid w:val="00765E9F"/>
    <w:rsid w:val="00771950"/>
    <w:rsid w:val="00775197"/>
    <w:rsid w:val="00780472"/>
    <w:rsid w:val="00787F7D"/>
    <w:rsid w:val="007A4D20"/>
    <w:rsid w:val="007C11AE"/>
    <w:rsid w:val="007C285E"/>
    <w:rsid w:val="007E2AB8"/>
    <w:rsid w:val="007F3830"/>
    <w:rsid w:val="0080237E"/>
    <w:rsid w:val="00804FE3"/>
    <w:rsid w:val="00805724"/>
    <w:rsid w:val="00814ABD"/>
    <w:rsid w:val="00816B11"/>
    <w:rsid w:val="00824964"/>
    <w:rsid w:val="008372E4"/>
    <w:rsid w:val="00837A24"/>
    <w:rsid w:val="00846B03"/>
    <w:rsid w:val="008728C5"/>
    <w:rsid w:val="00886489"/>
    <w:rsid w:val="008A183C"/>
    <w:rsid w:val="008A1EDD"/>
    <w:rsid w:val="008A409C"/>
    <w:rsid w:val="008B694B"/>
    <w:rsid w:val="008C5532"/>
    <w:rsid w:val="008C7F1D"/>
    <w:rsid w:val="008D29F2"/>
    <w:rsid w:val="008E5DA1"/>
    <w:rsid w:val="008E6436"/>
    <w:rsid w:val="00905945"/>
    <w:rsid w:val="00910EC4"/>
    <w:rsid w:val="0091592E"/>
    <w:rsid w:val="0092049D"/>
    <w:rsid w:val="009223D2"/>
    <w:rsid w:val="009234B4"/>
    <w:rsid w:val="00926D79"/>
    <w:rsid w:val="00931531"/>
    <w:rsid w:val="009356B9"/>
    <w:rsid w:val="00941831"/>
    <w:rsid w:val="00966B48"/>
    <w:rsid w:val="00974EE6"/>
    <w:rsid w:val="00980CB3"/>
    <w:rsid w:val="00984A79"/>
    <w:rsid w:val="00984FEB"/>
    <w:rsid w:val="00990147"/>
    <w:rsid w:val="009C4D4D"/>
    <w:rsid w:val="009D4FAC"/>
    <w:rsid w:val="009E3277"/>
    <w:rsid w:val="009F0C38"/>
    <w:rsid w:val="009F12DD"/>
    <w:rsid w:val="00A02C4E"/>
    <w:rsid w:val="00A065D2"/>
    <w:rsid w:val="00A06886"/>
    <w:rsid w:val="00A0724F"/>
    <w:rsid w:val="00A40352"/>
    <w:rsid w:val="00A429C2"/>
    <w:rsid w:val="00A527E0"/>
    <w:rsid w:val="00A5484D"/>
    <w:rsid w:val="00A61B14"/>
    <w:rsid w:val="00A665A2"/>
    <w:rsid w:val="00A7088E"/>
    <w:rsid w:val="00A8656B"/>
    <w:rsid w:val="00AA1A15"/>
    <w:rsid w:val="00AA7321"/>
    <w:rsid w:val="00AC636A"/>
    <w:rsid w:val="00AE506B"/>
    <w:rsid w:val="00AF3500"/>
    <w:rsid w:val="00B01177"/>
    <w:rsid w:val="00B058A3"/>
    <w:rsid w:val="00B17DB4"/>
    <w:rsid w:val="00B25178"/>
    <w:rsid w:val="00B30694"/>
    <w:rsid w:val="00B30F15"/>
    <w:rsid w:val="00B42CEC"/>
    <w:rsid w:val="00B436AF"/>
    <w:rsid w:val="00B43BF5"/>
    <w:rsid w:val="00B45DCD"/>
    <w:rsid w:val="00B46B22"/>
    <w:rsid w:val="00B529E7"/>
    <w:rsid w:val="00B66272"/>
    <w:rsid w:val="00B71B31"/>
    <w:rsid w:val="00BA083A"/>
    <w:rsid w:val="00BD608B"/>
    <w:rsid w:val="00BF0F6A"/>
    <w:rsid w:val="00BF2E4D"/>
    <w:rsid w:val="00BF66E1"/>
    <w:rsid w:val="00C0553E"/>
    <w:rsid w:val="00C12913"/>
    <w:rsid w:val="00C2490C"/>
    <w:rsid w:val="00C360A6"/>
    <w:rsid w:val="00C36D3C"/>
    <w:rsid w:val="00C43F66"/>
    <w:rsid w:val="00C4508D"/>
    <w:rsid w:val="00C47C57"/>
    <w:rsid w:val="00C6363E"/>
    <w:rsid w:val="00C648BB"/>
    <w:rsid w:val="00C66D7E"/>
    <w:rsid w:val="00C950F5"/>
    <w:rsid w:val="00CA2A31"/>
    <w:rsid w:val="00CA545C"/>
    <w:rsid w:val="00CB3067"/>
    <w:rsid w:val="00CD0217"/>
    <w:rsid w:val="00CD4216"/>
    <w:rsid w:val="00CE1926"/>
    <w:rsid w:val="00CE33EB"/>
    <w:rsid w:val="00CE553C"/>
    <w:rsid w:val="00CF195F"/>
    <w:rsid w:val="00CF58EA"/>
    <w:rsid w:val="00D34201"/>
    <w:rsid w:val="00D50AA6"/>
    <w:rsid w:val="00D5444D"/>
    <w:rsid w:val="00D5783E"/>
    <w:rsid w:val="00D677A4"/>
    <w:rsid w:val="00D72CA1"/>
    <w:rsid w:val="00D7387D"/>
    <w:rsid w:val="00D76399"/>
    <w:rsid w:val="00D90B5F"/>
    <w:rsid w:val="00D9748D"/>
    <w:rsid w:val="00DC53C2"/>
    <w:rsid w:val="00DD62DF"/>
    <w:rsid w:val="00DE255B"/>
    <w:rsid w:val="00E11653"/>
    <w:rsid w:val="00E15B70"/>
    <w:rsid w:val="00E15CB7"/>
    <w:rsid w:val="00E17B04"/>
    <w:rsid w:val="00E256F4"/>
    <w:rsid w:val="00E3128E"/>
    <w:rsid w:val="00E32208"/>
    <w:rsid w:val="00E55F31"/>
    <w:rsid w:val="00E6138B"/>
    <w:rsid w:val="00E74ABF"/>
    <w:rsid w:val="00E8145E"/>
    <w:rsid w:val="00E856D4"/>
    <w:rsid w:val="00EB1290"/>
    <w:rsid w:val="00EC23F2"/>
    <w:rsid w:val="00EC4971"/>
    <w:rsid w:val="00EC7B0C"/>
    <w:rsid w:val="00EE5C88"/>
    <w:rsid w:val="00EE61EC"/>
    <w:rsid w:val="00EE62E0"/>
    <w:rsid w:val="00EF0EEE"/>
    <w:rsid w:val="00EF252F"/>
    <w:rsid w:val="00F0306E"/>
    <w:rsid w:val="00F03BF1"/>
    <w:rsid w:val="00F262F9"/>
    <w:rsid w:val="00F30108"/>
    <w:rsid w:val="00F439ED"/>
    <w:rsid w:val="00F53658"/>
    <w:rsid w:val="00F555DC"/>
    <w:rsid w:val="00F56220"/>
    <w:rsid w:val="00F636BC"/>
    <w:rsid w:val="00F65978"/>
    <w:rsid w:val="00F81878"/>
    <w:rsid w:val="00F81A19"/>
    <w:rsid w:val="00F918B9"/>
    <w:rsid w:val="00FA1FCF"/>
    <w:rsid w:val="00FB5887"/>
    <w:rsid w:val="00FD4720"/>
    <w:rsid w:val="02982FB8"/>
    <w:rsid w:val="037A45B4"/>
    <w:rsid w:val="044C5031"/>
    <w:rsid w:val="04AB3E9D"/>
    <w:rsid w:val="0546436E"/>
    <w:rsid w:val="065157C0"/>
    <w:rsid w:val="08FA0E71"/>
    <w:rsid w:val="090C2101"/>
    <w:rsid w:val="0A3A7128"/>
    <w:rsid w:val="0A4C3FF3"/>
    <w:rsid w:val="0B2D1C94"/>
    <w:rsid w:val="0B460A51"/>
    <w:rsid w:val="0D9054C9"/>
    <w:rsid w:val="0ECE5D82"/>
    <w:rsid w:val="10610289"/>
    <w:rsid w:val="117C6E96"/>
    <w:rsid w:val="16803004"/>
    <w:rsid w:val="16C3730C"/>
    <w:rsid w:val="1A413E79"/>
    <w:rsid w:val="1C185190"/>
    <w:rsid w:val="1CAE4990"/>
    <w:rsid w:val="1CD97275"/>
    <w:rsid w:val="207845D7"/>
    <w:rsid w:val="232E2A99"/>
    <w:rsid w:val="28D33040"/>
    <w:rsid w:val="2B9D5B30"/>
    <w:rsid w:val="2CAE2CF6"/>
    <w:rsid w:val="2CD576A7"/>
    <w:rsid w:val="2D4E3D35"/>
    <w:rsid w:val="2E3442B6"/>
    <w:rsid w:val="317664FF"/>
    <w:rsid w:val="33930C20"/>
    <w:rsid w:val="34972B0F"/>
    <w:rsid w:val="38E0118A"/>
    <w:rsid w:val="396C2B21"/>
    <w:rsid w:val="3BB6545C"/>
    <w:rsid w:val="3BB76EA9"/>
    <w:rsid w:val="3C623092"/>
    <w:rsid w:val="3DE51412"/>
    <w:rsid w:val="3E4B182E"/>
    <w:rsid w:val="3F34383F"/>
    <w:rsid w:val="400E0E9A"/>
    <w:rsid w:val="406F38EC"/>
    <w:rsid w:val="41BF74AB"/>
    <w:rsid w:val="42927516"/>
    <w:rsid w:val="436E6A96"/>
    <w:rsid w:val="44E3555C"/>
    <w:rsid w:val="4510649F"/>
    <w:rsid w:val="45EE269B"/>
    <w:rsid w:val="46A751A5"/>
    <w:rsid w:val="476F0470"/>
    <w:rsid w:val="4AEA5EE3"/>
    <w:rsid w:val="4B7614F6"/>
    <w:rsid w:val="4B790139"/>
    <w:rsid w:val="4BEA337F"/>
    <w:rsid w:val="4D262C7F"/>
    <w:rsid w:val="4D310BF7"/>
    <w:rsid w:val="4D84741A"/>
    <w:rsid w:val="4FE85FF2"/>
    <w:rsid w:val="4FF51A0C"/>
    <w:rsid w:val="50A221A2"/>
    <w:rsid w:val="512C361B"/>
    <w:rsid w:val="519A0328"/>
    <w:rsid w:val="526D303E"/>
    <w:rsid w:val="555636A5"/>
    <w:rsid w:val="57165528"/>
    <w:rsid w:val="5C617FE3"/>
    <w:rsid w:val="5EE03077"/>
    <w:rsid w:val="5FFE1C76"/>
    <w:rsid w:val="608B3F85"/>
    <w:rsid w:val="60BC526F"/>
    <w:rsid w:val="61D15B11"/>
    <w:rsid w:val="62D24A85"/>
    <w:rsid w:val="65795028"/>
    <w:rsid w:val="692B13E8"/>
    <w:rsid w:val="6A0F718A"/>
    <w:rsid w:val="6BC14462"/>
    <w:rsid w:val="6CC87114"/>
    <w:rsid w:val="6FFB2C4A"/>
    <w:rsid w:val="724029A4"/>
    <w:rsid w:val="74AC1175"/>
    <w:rsid w:val="75581BB7"/>
    <w:rsid w:val="755F60C0"/>
    <w:rsid w:val="76336DC3"/>
    <w:rsid w:val="77404A6C"/>
    <w:rsid w:val="77771786"/>
    <w:rsid w:val="793C6E96"/>
    <w:rsid w:val="79CB2964"/>
    <w:rsid w:val="7A562CB3"/>
    <w:rsid w:val="7BE30BB7"/>
    <w:rsid w:val="7DEB0A6A"/>
    <w:rsid w:val="7FC90F6D"/>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32"/>
      <w:sz w:val="32"/>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宋体"/>
      <w:b/>
      <w:bCs/>
      <w:kern w:val="2"/>
      <w:szCs w:val="32"/>
    </w:rPr>
  </w:style>
  <w:style w:type="paragraph" w:styleId="3">
    <w:name w:val="heading 3"/>
    <w:basedOn w:val="1"/>
    <w:next w:val="1"/>
    <w:qFormat/>
    <w:uiPriority w:val="0"/>
    <w:pPr>
      <w:keepNext/>
      <w:keepLines/>
      <w:spacing w:before="260" w:after="260" w:line="416" w:lineRule="auto"/>
      <w:outlineLvl w:val="2"/>
    </w:pPr>
    <w:rPr>
      <w:rFonts w:ascii="Times New Roman" w:eastAsia="宋体"/>
      <w:b/>
      <w:bCs/>
      <w:kern w:val="2"/>
      <w:szCs w:val="32"/>
    </w:rPr>
  </w:style>
  <w:style w:type="character" w:default="1" w:styleId="21">
    <w:name w:val="Default Paragraph Font"/>
    <w:link w:val="22"/>
    <w:semiHidden/>
    <w:qFormat/>
    <w:uiPriority w:val="0"/>
    <w:rPr>
      <w:rFonts w:ascii="Verdana" w:hAnsi="Verdana" w:cs="Verdana"/>
      <w:kern w:val="0"/>
      <w:sz w:val="24"/>
      <w:lang w:eastAsia="en-US"/>
    </w:rPr>
  </w:style>
  <w:style w:type="table" w:default="1" w:styleId="19">
    <w:name w:val="Normal Table"/>
    <w:semiHidden/>
    <w:qFormat/>
    <w:uiPriority w:val="0"/>
    <w:rPr>
      <w:rFonts w:ascii="Calibri" w:hAnsi="Calibri"/>
      <w:kern w:val="2"/>
      <w:sz w:val="21"/>
      <w:szCs w:val="22"/>
    </w:rPr>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hint="eastAsia"/>
    </w:rPr>
  </w:style>
  <w:style w:type="paragraph" w:styleId="5">
    <w:name w:val="Document Map"/>
    <w:basedOn w:val="1"/>
    <w:semiHidden/>
    <w:qFormat/>
    <w:uiPriority w:val="0"/>
    <w:pPr>
      <w:shd w:val="clear" w:color="auto" w:fill="000080"/>
    </w:pPr>
  </w:style>
  <w:style w:type="paragraph" w:styleId="6">
    <w:name w:val="Body Text"/>
    <w:basedOn w:val="1"/>
    <w:link w:val="48"/>
    <w:qFormat/>
    <w:uiPriority w:val="0"/>
    <w:pPr>
      <w:spacing w:line="0" w:lineRule="atLeast"/>
    </w:pPr>
    <w:rPr>
      <w:szCs w:val="20"/>
    </w:rPr>
  </w:style>
  <w:style w:type="paragraph" w:styleId="7">
    <w:name w:val="Body Text Indent"/>
    <w:basedOn w:val="1"/>
    <w:link w:val="45"/>
    <w:qFormat/>
    <w:uiPriority w:val="0"/>
    <w:pPr>
      <w:spacing w:after="120"/>
      <w:ind w:left="420" w:leftChars="200"/>
    </w:pPr>
    <w:rPr>
      <w:rFonts w:cs="仿宋_GB2312"/>
      <w:szCs w:val="32"/>
    </w:rPr>
  </w:style>
  <w:style w:type="paragraph" w:styleId="8">
    <w:name w:val="Plain Text"/>
    <w:basedOn w:val="1"/>
    <w:qFormat/>
    <w:uiPriority w:val="0"/>
    <w:rPr>
      <w:rFonts w:ascii="宋体" w:hAnsi="Courier New" w:eastAsia="宋体" w:cs="仿宋_GB2312"/>
      <w:kern w:val="2"/>
      <w:sz w:val="21"/>
      <w:szCs w:val="21"/>
    </w:rPr>
  </w:style>
  <w:style w:type="paragraph" w:styleId="9">
    <w:name w:val="Date"/>
    <w:basedOn w:val="1"/>
    <w:next w:val="1"/>
    <w:link w:val="40"/>
    <w:qFormat/>
    <w:uiPriority w:val="0"/>
    <w:pPr>
      <w:ind w:left="100" w:leftChars="2500"/>
    </w:pPr>
  </w:style>
  <w:style w:type="paragraph" w:styleId="10">
    <w:name w:val="Body Text Indent 2"/>
    <w:basedOn w:val="1"/>
    <w:qFormat/>
    <w:uiPriority w:val="0"/>
    <w:pPr>
      <w:ind w:firstLine="640" w:firstLineChars="200"/>
    </w:pPr>
    <w:rPr>
      <w:rFonts w:ascii="Times New Roman"/>
      <w:kern w:val="2"/>
    </w:rPr>
  </w:style>
  <w:style w:type="paragraph" w:styleId="11">
    <w:name w:val="Balloon Text"/>
    <w:basedOn w:val="1"/>
    <w:link w:val="36"/>
    <w:unhideWhenUsed/>
    <w:qFormat/>
    <w:uiPriority w:val="0"/>
    <w:rPr>
      <w:rFonts w:ascii="Times New Roman" w:eastAsia="宋体"/>
      <w:kern w:val="2"/>
      <w:sz w:val="18"/>
      <w:szCs w:val="18"/>
    </w:rPr>
  </w:style>
  <w:style w:type="paragraph" w:styleId="12">
    <w:name w:val="footer"/>
    <w:basedOn w:val="1"/>
    <w:link w:val="44"/>
    <w:qFormat/>
    <w:uiPriority w:val="0"/>
    <w:pPr>
      <w:tabs>
        <w:tab w:val="center" w:pos="4153"/>
        <w:tab w:val="right" w:pos="8306"/>
      </w:tabs>
      <w:snapToGrid w:val="0"/>
      <w:jc w:val="left"/>
    </w:pPr>
    <w:rPr>
      <w:sz w:val="18"/>
      <w:szCs w:val="18"/>
    </w:rPr>
  </w:style>
  <w:style w:type="paragraph" w:styleId="13">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0"/>
    <w:pPr>
      <w:tabs>
        <w:tab w:val="left" w:pos="1050"/>
        <w:tab w:val="right" w:leader="dot" w:pos="8820"/>
      </w:tabs>
      <w:adjustRightInd w:val="0"/>
      <w:spacing w:line="560" w:lineRule="exact"/>
      <w:ind w:firstLine="680" w:firstLineChars="200"/>
      <w:textAlignment w:val="baseline"/>
    </w:pPr>
    <w:rPr>
      <w:rFonts w:ascii="方正楷体_GBK" w:eastAsia="方正楷体_GBK" w:cs="方正楷体_GBK"/>
      <w:spacing w:val="10"/>
      <w:kern w:val="0"/>
      <w:szCs w:val="32"/>
      <w:lang w:val="en-US" w:eastAsia="zh-CN"/>
    </w:rPr>
  </w:style>
  <w:style w:type="paragraph" w:styleId="15">
    <w:name w:val="footnote text"/>
    <w:basedOn w:val="1"/>
    <w:qFormat/>
    <w:uiPriority w:val="0"/>
    <w:pPr>
      <w:snapToGrid w:val="0"/>
      <w:jc w:val="left"/>
    </w:pPr>
    <w:rPr>
      <w:rFonts w:ascii="Times New Roman" w:eastAsia="宋体"/>
      <w:kern w:val="2"/>
      <w:sz w:val="18"/>
      <w:szCs w:val="18"/>
    </w:rPr>
  </w:style>
  <w:style w:type="paragraph" w:styleId="16">
    <w:name w:val="Body Text 2"/>
    <w:basedOn w:val="1"/>
    <w:qFormat/>
    <w:uiPriority w:val="0"/>
    <w:pPr>
      <w:jc w:val="center"/>
    </w:pPr>
    <w:rPr>
      <w:rFonts w:ascii="经典粗宋简" w:eastAsia="经典粗宋简"/>
      <w:sz w:val="44"/>
    </w:rPr>
  </w:style>
  <w:style w:type="paragraph" w:styleId="1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18">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
    <w:name w:val="_Style 4"/>
    <w:basedOn w:val="1"/>
    <w:link w:val="21"/>
    <w:qFormat/>
    <w:uiPriority w:val="0"/>
    <w:pPr>
      <w:widowControl/>
      <w:spacing w:after="160" w:line="240" w:lineRule="exact"/>
      <w:jc w:val="left"/>
    </w:pPr>
    <w:rPr>
      <w:rFonts w:ascii="Verdana" w:hAnsi="Verdana" w:cs="Verdana"/>
      <w:kern w:val="0"/>
      <w:sz w:val="24"/>
      <w:lang w:eastAsia="en-US"/>
    </w:rPr>
  </w:style>
  <w:style w:type="character" w:styleId="23">
    <w:name w:val="Strong"/>
    <w:qFormat/>
    <w:uiPriority w:val="0"/>
    <w:rPr>
      <w:b/>
      <w:bCs/>
    </w:rPr>
  </w:style>
  <w:style w:type="character" w:styleId="24">
    <w:name w:val="page number"/>
    <w:basedOn w:val="21"/>
    <w:qFormat/>
    <w:uiPriority w:val="0"/>
  </w:style>
  <w:style w:type="character" w:styleId="25">
    <w:name w:val="FollowedHyperlink"/>
    <w:basedOn w:val="21"/>
    <w:qFormat/>
    <w:uiPriority w:val="0"/>
    <w:rPr>
      <w:rFonts w:cs="Times New Roman"/>
      <w:color w:val="800080"/>
      <w:u w:val="single"/>
    </w:rPr>
  </w:style>
  <w:style w:type="character" w:styleId="26">
    <w:name w:val="Hyperlink"/>
    <w:basedOn w:val="21"/>
    <w:qFormat/>
    <w:uiPriority w:val="0"/>
    <w:rPr>
      <w:rFonts w:cs="Times New Roman"/>
      <w:color w:val="0000FF"/>
      <w:u w:val="single"/>
    </w:rPr>
  </w:style>
  <w:style w:type="character" w:styleId="27">
    <w:name w:val="footnote reference"/>
    <w:qFormat/>
    <w:uiPriority w:val="0"/>
    <w:rPr>
      <w:vertAlign w:val="superscript"/>
    </w:rPr>
  </w:style>
  <w:style w:type="paragraph" w:customStyle="1" w:styleId="28">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29">
    <w:name w:val="Body Text First Indent1"/>
    <w:basedOn w:val="6"/>
    <w:qFormat/>
    <w:uiPriority w:val="0"/>
  </w:style>
  <w:style w:type="character" w:customStyle="1" w:styleId="30">
    <w:name w:val="正文常用 Char"/>
    <w:link w:val="31"/>
    <w:qFormat/>
    <w:uiPriority w:val="0"/>
    <w:rPr>
      <w:rFonts w:ascii="方正仿宋_GBK" w:eastAsia="方正仿宋_GBK"/>
      <w:kern w:val="2"/>
      <w:sz w:val="32"/>
      <w:szCs w:val="32"/>
      <w:lang w:val="en-US" w:eastAsia="zh-CN" w:bidi="ar-SA"/>
    </w:rPr>
  </w:style>
  <w:style w:type="paragraph" w:customStyle="1" w:styleId="31">
    <w:name w:val="正文常用"/>
    <w:basedOn w:val="1"/>
    <w:link w:val="30"/>
    <w:qFormat/>
    <w:uiPriority w:val="0"/>
    <w:pPr>
      <w:spacing w:line="570" w:lineRule="exact"/>
      <w:ind w:firstLine="200" w:firstLineChars="200"/>
    </w:pPr>
    <w:rPr>
      <w:rFonts w:ascii="方正仿宋_GBK" w:eastAsia="方正仿宋_GBK"/>
      <w:kern w:val="2"/>
      <w:szCs w:val="32"/>
    </w:rPr>
  </w:style>
  <w:style w:type="character" w:customStyle="1" w:styleId="32">
    <w:name w:val=" Char Char3"/>
    <w:qFormat/>
    <w:uiPriority w:val="0"/>
    <w:rPr>
      <w:rFonts w:ascii="仿宋_GB2312" w:eastAsia="仿宋_GB2312"/>
      <w:kern w:val="32"/>
      <w:sz w:val="18"/>
      <w:szCs w:val="18"/>
      <w:lang w:val="en-US" w:eastAsia="zh-CN" w:bidi="ar-SA"/>
    </w:rPr>
  </w:style>
  <w:style w:type="character" w:customStyle="1" w:styleId="33">
    <w:name w:val="Char Char1"/>
    <w:basedOn w:val="21"/>
    <w:qFormat/>
    <w:locked/>
    <w:uiPriority w:val="0"/>
    <w:rPr>
      <w:rFonts w:eastAsia="宋体"/>
      <w:kern w:val="2"/>
      <w:sz w:val="18"/>
      <w:szCs w:val="18"/>
      <w:lang w:val="en-US" w:eastAsia="zh-CN" w:bidi="ar-SA"/>
    </w:rPr>
  </w:style>
  <w:style w:type="character" w:customStyle="1" w:styleId="34">
    <w:name w:val="二级小标题 Char"/>
    <w:link w:val="35"/>
    <w:qFormat/>
    <w:locked/>
    <w:uiPriority w:val="0"/>
    <w:rPr>
      <w:rFonts w:ascii="方正楷体_GBK" w:hAnsi="Calibri" w:eastAsia="方正楷体_GBK"/>
      <w:kern w:val="0"/>
      <w:sz w:val="20"/>
      <w:szCs w:val="32"/>
    </w:rPr>
  </w:style>
  <w:style w:type="paragraph" w:customStyle="1" w:styleId="35">
    <w:name w:val="二级小标题"/>
    <w:basedOn w:val="1"/>
    <w:link w:val="34"/>
    <w:qFormat/>
    <w:uiPriority w:val="0"/>
    <w:pPr>
      <w:spacing w:line="570" w:lineRule="exact"/>
      <w:ind w:firstLine="640" w:firstLineChars="200"/>
    </w:pPr>
    <w:rPr>
      <w:rFonts w:ascii="方正楷体_GBK" w:hAnsi="Calibri" w:eastAsia="方正楷体_GBK"/>
      <w:kern w:val="0"/>
      <w:sz w:val="20"/>
      <w:szCs w:val="32"/>
    </w:rPr>
  </w:style>
  <w:style w:type="character" w:customStyle="1" w:styleId="36">
    <w:name w:val="批注框文本 Char"/>
    <w:basedOn w:val="21"/>
    <w:link w:val="11"/>
    <w:semiHidden/>
    <w:qFormat/>
    <w:uiPriority w:val="0"/>
    <w:rPr>
      <w:rFonts w:eastAsia="宋体"/>
      <w:kern w:val="2"/>
      <w:sz w:val="18"/>
      <w:szCs w:val="18"/>
      <w:lang w:val="en-US" w:eastAsia="zh-CN" w:bidi="ar-SA"/>
    </w:rPr>
  </w:style>
  <w:style w:type="character" w:customStyle="1" w:styleId="37">
    <w:name w:val="页眉 Char"/>
    <w:basedOn w:val="21"/>
    <w:link w:val="13"/>
    <w:semiHidden/>
    <w:qFormat/>
    <w:uiPriority w:val="0"/>
    <w:rPr>
      <w:rFonts w:ascii="仿宋_GB2312" w:eastAsia="仿宋_GB2312"/>
      <w:kern w:val="32"/>
      <w:sz w:val="18"/>
      <w:szCs w:val="18"/>
      <w:lang w:val="en-US" w:eastAsia="zh-CN" w:bidi="ar-SA"/>
    </w:rPr>
  </w:style>
  <w:style w:type="character" w:customStyle="1" w:styleId="38">
    <w:name w:val="正文标题 Char"/>
    <w:link w:val="39"/>
    <w:qFormat/>
    <w:locked/>
    <w:uiPriority w:val="0"/>
    <w:rPr>
      <w:rFonts w:ascii="方正小标宋_GBK" w:hAnsi="新宋体" w:eastAsia="方正小标宋_GBK" w:cs="方正小标宋_GBK"/>
      <w:kern w:val="2"/>
      <w:sz w:val="44"/>
      <w:szCs w:val="44"/>
      <w:lang w:val="en-US" w:eastAsia="zh-CN" w:bidi="ar-SA"/>
    </w:rPr>
  </w:style>
  <w:style w:type="paragraph" w:customStyle="1" w:styleId="39">
    <w:name w:val="正文标题"/>
    <w:basedOn w:val="1"/>
    <w:link w:val="38"/>
    <w:qFormat/>
    <w:uiPriority w:val="0"/>
    <w:pPr>
      <w:spacing w:line="600" w:lineRule="exact"/>
      <w:jc w:val="center"/>
    </w:pPr>
    <w:rPr>
      <w:rFonts w:ascii="方正小标宋_GBK" w:hAnsi="新宋体" w:eastAsia="方正小标宋_GBK" w:cs="方正小标宋_GBK"/>
      <w:kern w:val="2"/>
      <w:sz w:val="44"/>
      <w:szCs w:val="44"/>
    </w:rPr>
  </w:style>
  <w:style w:type="character" w:customStyle="1" w:styleId="40">
    <w:name w:val="日期 Char"/>
    <w:basedOn w:val="21"/>
    <w:link w:val="9"/>
    <w:semiHidden/>
    <w:qFormat/>
    <w:uiPriority w:val="0"/>
    <w:rPr>
      <w:rFonts w:ascii="仿宋_GB2312" w:eastAsia="仿宋_GB2312"/>
      <w:kern w:val="32"/>
      <w:sz w:val="32"/>
      <w:szCs w:val="24"/>
      <w:lang w:val="en-US" w:eastAsia="zh-CN" w:bidi="ar-SA"/>
    </w:rPr>
  </w:style>
  <w:style w:type="character" w:customStyle="1" w:styleId="41">
    <w:name w:val="Char Char"/>
    <w:basedOn w:val="21"/>
    <w:qFormat/>
    <w:locked/>
    <w:uiPriority w:val="0"/>
    <w:rPr>
      <w:kern w:val="2"/>
      <w:sz w:val="18"/>
      <w:szCs w:val="18"/>
      <w:lang w:bidi="ar-SA"/>
    </w:rPr>
  </w:style>
  <w:style w:type="character" w:customStyle="1" w:styleId="42">
    <w:name w:val="页脚 Char"/>
    <w:basedOn w:val="21"/>
    <w:qFormat/>
    <w:locked/>
    <w:uiPriority w:val="0"/>
    <w:rPr>
      <w:rFonts w:ascii="仿宋_GB2312" w:eastAsia="仿宋_GB2312" w:cs="Times New Roman"/>
      <w:kern w:val="32"/>
      <w:sz w:val="18"/>
      <w:szCs w:val="18"/>
      <w:lang w:val="en-US" w:eastAsia="zh-CN" w:bidi="ar-SA"/>
    </w:rPr>
  </w:style>
  <w:style w:type="character" w:customStyle="1" w:styleId="43">
    <w:name w:val="Char Char2"/>
    <w:basedOn w:val="21"/>
    <w:qFormat/>
    <w:locked/>
    <w:uiPriority w:val="0"/>
    <w:rPr>
      <w:rFonts w:ascii="仿宋_GB2312" w:eastAsia="仿宋_GB2312" w:cs="Times New Roman"/>
      <w:kern w:val="32"/>
      <w:sz w:val="18"/>
      <w:szCs w:val="18"/>
      <w:lang w:val="en-US" w:eastAsia="zh-CN" w:bidi="ar-SA"/>
    </w:rPr>
  </w:style>
  <w:style w:type="character" w:customStyle="1" w:styleId="44">
    <w:name w:val="页脚 Char1"/>
    <w:basedOn w:val="21"/>
    <w:link w:val="12"/>
    <w:qFormat/>
    <w:uiPriority w:val="0"/>
    <w:rPr>
      <w:rFonts w:ascii="仿宋_GB2312" w:eastAsia="仿宋_GB2312"/>
      <w:kern w:val="32"/>
      <w:sz w:val="18"/>
      <w:szCs w:val="18"/>
      <w:lang w:val="en-US" w:eastAsia="zh-CN" w:bidi="ar-SA"/>
    </w:rPr>
  </w:style>
  <w:style w:type="character" w:customStyle="1" w:styleId="45">
    <w:name w:val="正文文本缩进 Char"/>
    <w:basedOn w:val="21"/>
    <w:link w:val="7"/>
    <w:qFormat/>
    <w:uiPriority w:val="0"/>
    <w:rPr>
      <w:rFonts w:hint="eastAsia" w:ascii="黑体" w:hAnsi="宋体" w:eastAsia="黑体" w:cs="黑体"/>
      <w:b/>
      <w:kern w:val="2"/>
      <w:sz w:val="32"/>
    </w:rPr>
  </w:style>
  <w:style w:type="character" w:customStyle="1" w:styleId="46">
    <w:name w:val="w-nei Char"/>
    <w:basedOn w:val="21"/>
    <w:link w:val="47"/>
    <w:qFormat/>
    <w:uiPriority w:val="0"/>
    <w:rPr>
      <w:rFonts w:eastAsia="方正书宋简体"/>
      <w:color w:val="000000"/>
      <w:kern w:val="2"/>
      <w:sz w:val="21"/>
      <w:szCs w:val="24"/>
      <w:lang w:val="en-US" w:eastAsia="zh-CN" w:bidi="ar-SA"/>
    </w:rPr>
  </w:style>
  <w:style w:type="paragraph" w:customStyle="1" w:styleId="47">
    <w:name w:val="w-nei"/>
    <w:link w:val="46"/>
    <w:qFormat/>
    <w:uiPriority w:val="0"/>
    <w:pPr>
      <w:widowControl w:val="0"/>
      <w:spacing w:line="400" w:lineRule="exact"/>
      <w:ind w:firstLine="200" w:firstLineChars="200"/>
      <w:jc w:val="both"/>
    </w:pPr>
    <w:rPr>
      <w:rFonts w:ascii="Times New Roman" w:hAnsi="Times New Roman" w:eastAsia="方正书宋简体" w:cs="Times New Roman"/>
      <w:color w:val="000000"/>
      <w:kern w:val="2"/>
      <w:sz w:val="21"/>
      <w:szCs w:val="24"/>
      <w:lang w:val="en-US" w:eastAsia="zh-CN" w:bidi="ar-SA"/>
    </w:rPr>
  </w:style>
  <w:style w:type="character" w:customStyle="1" w:styleId="48">
    <w:name w:val="正文文本 Char"/>
    <w:basedOn w:val="21"/>
    <w:link w:val="6"/>
    <w:qFormat/>
    <w:uiPriority w:val="0"/>
    <w:rPr>
      <w:rFonts w:hint="eastAsia" w:ascii="仿宋_GB2312" w:eastAsia="仿宋_GB2312" w:cs="仿宋_GB2312"/>
      <w:kern w:val="32"/>
      <w:sz w:val="32"/>
      <w:szCs w:val="24"/>
    </w:rPr>
  </w:style>
  <w:style w:type="paragraph" w:customStyle="1" w:styleId="49">
    <w:name w:val=" Char Char Char Char Char Char"/>
    <w:basedOn w:val="1"/>
    <w:qFormat/>
    <w:uiPriority w:val="0"/>
    <w:rPr>
      <w:rFonts w:ascii="Tahoma" w:hAnsi="Tahoma" w:eastAsia="宋体"/>
      <w:kern w:val="2"/>
      <w:sz w:val="30"/>
      <w:szCs w:val="30"/>
    </w:rPr>
  </w:style>
  <w:style w:type="paragraph" w:customStyle="1" w:styleId="50">
    <w:name w:val="Char Char Char Char Char Char"/>
    <w:basedOn w:val="1"/>
    <w:qFormat/>
    <w:uiPriority w:val="0"/>
    <w:pPr>
      <w:widowControl/>
      <w:spacing w:after="160" w:line="240" w:lineRule="exact"/>
      <w:jc w:val="left"/>
    </w:pPr>
    <w:rPr>
      <w:rFonts w:ascii="Verdana" w:hAnsi="Verdana" w:cs="Verdana"/>
      <w:kern w:val="0"/>
      <w:sz w:val="24"/>
      <w:lang w:eastAsia="en-US"/>
    </w:rPr>
  </w:style>
  <w:style w:type="paragraph" w:customStyle="1" w:styleId="51">
    <w:name w:val="Char Char Char Char Char Char Char Char Char Char Char Char Char Char Char Char Char Char Char"/>
    <w:basedOn w:val="1"/>
    <w:qFormat/>
    <w:uiPriority w:val="0"/>
    <w:pPr>
      <w:tabs>
        <w:tab w:val="left" w:pos="907"/>
      </w:tabs>
      <w:ind w:left="907" w:hanging="453"/>
    </w:pPr>
    <w:rPr>
      <w:rFonts w:ascii="Times New Roman" w:eastAsia="宋体"/>
      <w:kern w:val="2"/>
      <w:sz w:val="24"/>
    </w:rPr>
  </w:style>
  <w:style w:type="paragraph" w:customStyle="1" w:styleId="52">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cs="Verdana"/>
      <w:kern w:val="0"/>
      <w:sz w:val="24"/>
      <w:lang w:eastAsia="en-US"/>
    </w:rPr>
  </w:style>
  <w:style w:type="paragraph" w:customStyle="1" w:styleId="53">
    <w:name w:val=" Char"/>
    <w:basedOn w:val="1"/>
    <w:qFormat/>
    <w:uiPriority w:val="0"/>
    <w:pPr>
      <w:widowControl/>
      <w:spacing w:after="160" w:line="240" w:lineRule="exact"/>
      <w:jc w:val="left"/>
    </w:pPr>
    <w:rPr>
      <w:rFonts w:ascii="Verdana" w:hAnsi="Verdana"/>
      <w:kern w:val="0"/>
      <w:sz w:val="24"/>
      <w:szCs w:val="20"/>
      <w:lang w:eastAsia="en-US"/>
    </w:rPr>
  </w:style>
  <w:style w:type="paragraph" w:customStyle="1" w:styleId="54">
    <w:name w:val="Char Char1 Char Char Char Char Char Char"/>
    <w:basedOn w:val="1"/>
    <w:qFormat/>
    <w:uiPriority w:val="0"/>
    <w:pPr>
      <w:widowControl/>
      <w:spacing w:after="160" w:line="240" w:lineRule="exact"/>
      <w:jc w:val="left"/>
    </w:pPr>
    <w:rPr>
      <w:rFonts w:ascii="Verdana" w:hAnsi="Verdana"/>
      <w:kern w:val="0"/>
      <w:sz w:val="24"/>
      <w:szCs w:val="20"/>
      <w:lang w:eastAsia="en-US"/>
    </w:rPr>
  </w:style>
  <w:style w:type="paragraph" w:customStyle="1" w:styleId="55">
    <w:name w:val="p0"/>
    <w:basedOn w:val="1"/>
    <w:qFormat/>
    <w:uiPriority w:val="0"/>
    <w:pPr>
      <w:widowControl/>
    </w:pPr>
    <w:rPr>
      <w:rFonts w:ascii="Times New Roman" w:eastAsia="宋体"/>
      <w:kern w:val="0"/>
      <w:sz w:val="21"/>
      <w:szCs w:val="21"/>
    </w:rPr>
  </w:style>
  <w:style w:type="paragraph" w:customStyle="1" w:styleId="56">
    <w:name w:val="List Paragraph"/>
    <w:basedOn w:val="1"/>
    <w:qFormat/>
    <w:uiPriority w:val="0"/>
    <w:pPr>
      <w:ind w:firstLine="420" w:firstLineChars="200"/>
    </w:pPr>
    <w:rPr>
      <w:rFonts w:ascii="Times New Roman" w:eastAsia="宋体"/>
      <w:kern w:val="2"/>
      <w:sz w:val="21"/>
    </w:rPr>
  </w:style>
  <w:style w:type="paragraph" w:customStyle="1" w:styleId="57">
    <w:name w:val=" Char1"/>
    <w:basedOn w:val="1"/>
    <w:qFormat/>
    <w:uiPriority w:val="0"/>
    <w:pPr>
      <w:widowControl/>
      <w:spacing w:after="160" w:line="240" w:lineRule="exact"/>
      <w:jc w:val="left"/>
    </w:pPr>
    <w:rPr>
      <w:rFonts w:ascii="Verdana" w:hAnsi="Verdana" w:cs="Verdana"/>
      <w:kern w:val="0"/>
      <w:sz w:val="24"/>
      <w:lang w:eastAsia="en-US"/>
    </w:rPr>
  </w:style>
  <w:style w:type="paragraph" w:customStyle="1" w:styleId="58">
    <w:name w:val="Char Char Char Char Char Char Char Char Char Char Char Char Char Char Char Char Char Char Char Char Char Char Char Char Char Char Char Char Char Char Char Char Char2"/>
    <w:basedOn w:val="1"/>
    <w:qFormat/>
    <w:uiPriority w:val="0"/>
    <w:pPr>
      <w:widowControl/>
      <w:spacing w:after="160" w:line="240" w:lineRule="exact"/>
      <w:jc w:val="left"/>
    </w:pPr>
    <w:rPr>
      <w:rFonts w:ascii="Verdana" w:hAnsi="Verdana"/>
      <w:kern w:val="0"/>
      <w:sz w:val="24"/>
      <w:szCs w:val="20"/>
      <w:lang w:eastAsia="en-US"/>
    </w:rPr>
  </w:style>
  <w:style w:type="paragraph" w:customStyle="1" w:styleId="59">
    <w:name w:val="字母编号列项（一级）"/>
    <w:qFormat/>
    <w:uiPriority w:val="0"/>
    <w:pPr>
      <w:numPr>
        <w:ilvl w:val="0"/>
        <w:numId w:val="1"/>
      </w:numPr>
      <w:tabs>
        <w:tab w:val="left" w:pos="840"/>
      </w:tabs>
      <w:jc w:val="both"/>
    </w:pPr>
    <w:rPr>
      <w:rFonts w:ascii="宋体" w:hAnsi="Times New Roman" w:eastAsia="宋体" w:cs="Times New Roman"/>
      <w:sz w:val="21"/>
      <w:lang w:val="en-US" w:eastAsia="zh-CN" w:bidi="ar-SA"/>
    </w:rPr>
  </w:style>
  <w:style w:type="paragraph" w:customStyle="1" w:styleId="60">
    <w:name w:val="Char Char Char Char Char Char Char Char"/>
    <w:basedOn w:val="1"/>
    <w:qFormat/>
    <w:uiPriority w:val="0"/>
    <w:pPr>
      <w:widowControl/>
      <w:spacing w:after="160" w:line="360" w:lineRule="exact"/>
      <w:jc w:val="center"/>
    </w:pPr>
    <w:rPr>
      <w:rFonts w:ascii="宋体" w:hAnsi="宋体" w:eastAsia="宋体" w:cs="宋体"/>
      <w:kern w:val="0"/>
      <w:sz w:val="28"/>
      <w:szCs w:val="28"/>
      <w:lang w:eastAsia="en-US"/>
    </w:rPr>
  </w:style>
  <w:style w:type="paragraph" w:customStyle="1" w:styleId="61">
    <w:name w:val="默认段落字体 Para Char Char Char Char Char Char Char Char Char Char Char Char Char"/>
    <w:basedOn w:val="5"/>
    <w:qFormat/>
    <w:uiPriority w:val="0"/>
    <w:pPr>
      <w:adjustRightInd w:val="0"/>
      <w:spacing w:line="436" w:lineRule="exact"/>
      <w:ind w:left="357"/>
      <w:jc w:val="left"/>
      <w:outlineLvl w:val="3"/>
    </w:pPr>
    <w:rPr>
      <w:rFonts w:ascii="Tahoma" w:hAnsi="Tahoma" w:eastAsia="宋体" w:cs="Tahoma"/>
      <w:b/>
      <w:bCs/>
      <w:kern w:val="2"/>
      <w:sz w:val="24"/>
    </w:rPr>
  </w:style>
  <w:style w:type="paragraph" w:customStyle="1" w:styleId="62">
    <w:name w:val="Char1 Char Char Char"/>
    <w:basedOn w:val="1"/>
    <w:qFormat/>
    <w:uiPriority w:val="0"/>
    <w:pPr>
      <w:widowControl/>
      <w:spacing w:after="160" w:line="240" w:lineRule="exact"/>
      <w:jc w:val="left"/>
    </w:pPr>
    <w:rPr>
      <w:rFonts w:ascii="Verdana" w:hAnsi="Verdana" w:cs="Verdana"/>
      <w:kern w:val="0"/>
      <w:sz w:val="24"/>
      <w:lang w:eastAsia="en-US"/>
    </w:rPr>
  </w:style>
  <w:style w:type="paragraph" w:customStyle="1" w:styleId="63">
    <w:name w:val="1 Char"/>
    <w:basedOn w:val="1"/>
    <w:qFormat/>
    <w:uiPriority w:val="0"/>
    <w:pPr>
      <w:widowControl/>
      <w:spacing w:after="160" w:line="240" w:lineRule="exact"/>
      <w:jc w:val="left"/>
    </w:pPr>
    <w:rPr>
      <w:rFonts w:ascii="Verdana" w:hAnsi="Verdana" w:cs="Verdana"/>
      <w:kern w:val="0"/>
      <w:sz w:val="24"/>
      <w:lang w:eastAsia="en-US"/>
    </w:rPr>
  </w:style>
  <w:style w:type="paragraph" w:customStyle="1" w:styleId="64">
    <w:name w:val="Char3"/>
    <w:basedOn w:val="1"/>
    <w:qFormat/>
    <w:uiPriority w:val="0"/>
    <w:pPr>
      <w:widowControl/>
      <w:spacing w:after="160" w:line="240" w:lineRule="exact"/>
      <w:jc w:val="left"/>
    </w:pPr>
    <w:rPr>
      <w:rFonts w:ascii="Verdana" w:hAnsi="Verdana" w:cs="Verdana"/>
      <w:kern w:val="0"/>
      <w:sz w:val="24"/>
      <w:lang w:eastAsia="en-US"/>
    </w:rPr>
  </w:style>
  <w:style w:type="paragraph" w:customStyle="1" w:styleId="65">
    <w:name w:val="Char Char Char Char1"/>
    <w:basedOn w:val="1"/>
    <w:qFormat/>
    <w:uiPriority w:val="0"/>
    <w:rPr>
      <w:rFonts w:ascii="Tahoma" w:hAnsi="Tahoma" w:eastAsia="宋体" w:cs="Tahoma"/>
      <w:kern w:val="2"/>
      <w:sz w:val="24"/>
    </w:rPr>
  </w:style>
  <w:style w:type="paragraph" w:customStyle="1" w:styleId="66">
    <w:name w:val="Char2"/>
    <w:basedOn w:val="1"/>
    <w:qFormat/>
    <w:uiPriority w:val="0"/>
    <w:rPr>
      <w:rFonts w:cs="仿宋_GB2312"/>
      <w:b/>
      <w:bCs/>
      <w:kern w:val="2"/>
      <w:szCs w:val="32"/>
    </w:rPr>
  </w:style>
  <w:style w:type="paragraph" w:customStyle="1" w:styleId="67">
    <w:name w:val="Char Char Char Char Char"/>
    <w:basedOn w:val="1"/>
    <w:qFormat/>
    <w:uiPriority w:val="0"/>
    <w:pPr>
      <w:tabs>
        <w:tab w:val="left" w:pos="360"/>
      </w:tabs>
    </w:pPr>
    <w:rPr>
      <w:rFonts w:ascii="Times New Roman" w:eastAsia="宋体"/>
      <w:kern w:val="2"/>
      <w:sz w:val="21"/>
      <w:szCs w:val="20"/>
    </w:rPr>
  </w:style>
  <w:style w:type="paragraph" w:customStyle="1" w:styleId="68">
    <w:name w:val="Char"/>
    <w:basedOn w:val="1"/>
    <w:qFormat/>
    <w:uiPriority w:val="0"/>
    <w:pPr>
      <w:widowControl/>
      <w:spacing w:after="160" w:line="240" w:lineRule="exact"/>
      <w:jc w:val="left"/>
    </w:pPr>
    <w:rPr>
      <w:rFonts w:ascii="Verdana" w:hAnsi="Verdana" w:cs="Verdana"/>
      <w:kern w:val="0"/>
      <w:sz w:val="24"/>
      <w:lang w:eastAsia="en-US"/>
    </w:rPr>
  </w:style>
  <w:style w:type="paragraph" w:customStyle="1" w:styleId="69">
    <w:name w:val="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kern w:val="0"/>
      <w:sz w:val="24"/>
      <w:szCs w:val="20"/>
      <w:lang w:eastAsia="en-US"/>
    </w:rPr>
  </w:style>
  <w:style w:type="paragraph" w:customStyle="1" w:styleId="70">
    <w:name w:val="Char Char Char Char Char Char Char Char Char Char Char Char Char"/>
    <w:basedOn w:val="1"/>
    <w:qFormat/>
    <w:uiPriority w:val="0"/>
    <w:rPr>
      <w:rFonts w:ascii="Tahoma" w:hAnsi="Tahoma" w:cs="Tahoma"/>
      <w:kern w:val="2"/>
      <w:sz w:val="24"/>
    </w:rPr>
  </w:style>
  <w:style w:type="paragraph" w:customStyle="1" w:styleId="71">
    <w:name w:val="Char Char Char Char Char Char Char"/>
    <w:basedOn w:val="1"/>
    <w:qFormat/>
    <w:uiPriority w:val="0"/>
    <w:pPr>
      <w:widowControl/>
      <w:spacing w:after="160" w:line="240" w:lineRule="exact"/>
      <w:jc w:val="left"/>
    </w:pPr>
    <w:rPr>
      <w:rFonts w:ascii="Verdana" w:hAnsi="Verdana" w:cs="Verdana"/>
      <w:kern w:val="0"/>
      <w:sz w:val="24"/>
      <w:lang w:eastAsia="en-US"/>
    </w:rPr>
  </w:style>
  <w:style w:type="paragraph" w:customStyle="1" w:styleId="72">
    <w:name w:val="Char1 Char Char Char Char Char Char Char Char Char"/>
    <w:basedOn w:val="1"/>
    <w:qFormat/>
    <w:uiPriority w:val="0"/>
    <w:pPr>
      <w:widowControl/>
      <w:spacing w:after="160" w:line="240" w:lineRule="exact"/>
      <w:jc w:val="left"/>
    </w:pPr>
    <w:rPr>
      <w:rFonts w:ascii="Verdana" w:hAnsi="Verdana" w:cs="Verdana"/>
      <w:kern w:val="0"/>
      <w:sz w:val="24"/>
      <w:lang w:eastAsia="en-US"/>
    </w:rPr>
  </w:style>
  <w:style w:type="paragraph" w:customStyle="1" w:styleId="73">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cs="Verdana"/>
      <w:kern w:val="0"/>
      <w:sz w:val="24"/>
      <w:lang w:eastAsia="en-US"/>
    </w:rPr>
  </w:style>
  <w:style w:type="paragraph" w:customStyle="1" w:styleId="74">
    <w:name w:val="Char1"/>
    <w:basedOn w:val="1"/>
    <w:qFormat/>
    <w:uiPriority w:val="0"/>
    <w:pPr>
      <w:tabs>
        <w:tab w:val="left" w:pos="360"/>
      </w:tabs>
      <w:ind w:firstLine="632" w:firstLineChars="200"/>
    </w:pPr>
    <w:rPr>
      <w:rFonts w:cs="仿宋_GB2312"/>
      <w:szCs w:val="32"/>
    </w:rPr>
  </w:style>
  <w:style w:type="paragraph" w:customStyle="1" w:styleId="75">
    <w:name w:val="Char Char Char Char"/>
    <w:basedOn w:val="1"/>
    <w:qFormat/>
    <w:uiPriority w:val="0"/>
    <w:rPr>
      <w:rFonts w:ascii="Tahoma" w:hAnsi="Tahoma" w:eastAsia="宋体" w:cs="Tahoma"/>
      <w:kern w:val="2"/>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4</Pages>
  <Words>1267</Words>
  <Characters>1309</Characters>
  <Lines>23</Lines>
  <Paragraphs>6</Paragraphs>
  <TotalTime>2</TotalTime>
  <ScaleCrop>false</ScaleCrop>
  <LinksUpToDate>false</LinksUpToDate>
  <CharactersWithSpaces>1344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2021-10-14T16:15:00Z</dcterms:created>
  <dc:creator>Administrator</dc:creator>
  <cp:lastModifiedBy> </cp:lastModifiedBy>
  <cp:lastPrinted>2024-11-12T14:51:00Z</cp:lastPrinted>
  <dcterms:modified xsi:type="dcterms:W3CDTF">2024-11-12T16:46:09Z</dcterms:modified>
  <dc:title>重庆市公安消防总队文件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05D720A0C6194A368074BF0CCB38A7D1</vt:lpwstr>
  </property>
</Properties>
</file>