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重庆市永川区仙龙镇人民政府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关于2025年5月开发公益性岗位拟安置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就业人员的公示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按照《重庆市人力资源和社会保障局重庆市财政局关于印发〈重庆市公益性岗位开发和管理办法〉的通知》（渝人社发〔2016〕239号）文件精神，初步确定我镇拟安置公益性岗位人员3名：附仙龙镇2024年5月公益性岗位拟安置就业人员花名册。现予以张贴公示，公示期5个工作日（2025年4月21日-2025年4月25日），接受广大群众监督，如有异议，请用实名信息向镇便民服务中心反映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监督电话：仙龙镇便民服务中心：023-49562235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5280" w:firstLineChars="165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 xml:space="preserve">重庆市永川区仙龙镇人民政府                             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/>
        </w:rPr>
        <w:t xml:space="preserve">     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2025年4月21日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3680" w:firstLineChars="115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3680" w:firstLineChars="115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3680" w:firstLineChars="115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3680" w:firstLineChars="115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3680" w:firstLineChars="115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3680" w:firstLineChars="115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仙龙镇2025年5月公益性岗位拟安置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就业人员花名册</w:t>
      </w:r>
    </w:p>
    <w:tbl>
      <w:tblPr>
        <w:tblStyle w:val="2"/>
        <w:tblW w:w="863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627"/>
        <w:gridCol w:w="450"/>
        <w:gridCol w:w="507"/>
        <w:gridCol w:w="1531"/>
        <w:gridCol w:w="734"/>
        <w:gridCol w:w="698"/>
        <w:gridCol w:w="1147"/>
        <w:gridCol w:w="931"/>
        <w:gridCol w:w="698"/>
        <w:gridCol w:w="7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5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家庭详细住址</w:t>
            </w:r>
          </w:p>
        </w:tc>
        <w:tc>
          <w:tcPr>
            <w:tcW w:w="7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6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安置就业时间</w:t>
            </w:r>
          </w:p>
        </w:tc>
        <w:tc>
          <w:tcPr>
            <w:tcW w:w="114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劳动合同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9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安置就业单位</w:t>
            </w:r>
          </w:p>
        </w:tc>
        <w:tc>
          <w:tcPr>
            <w:tcW w:w="6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就业岗位</w:t>
            </w:r>
          </w:p>
        </w:tc>
        <w:tc>
          <w:tcPr>
            <w:tcW w:w="7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用工形式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周秩会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重庆市永川区仙龙镇大牌坊村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残疾人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202505.01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20250501-2026.04.30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重庆市永川区仙龙镇人民政府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公共环境卫生保洁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非全日制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黄洪德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重庆市永川区仙龙镇牛门口村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退役军人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202505.01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20250501-2026.04.30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重庆市永川区仙龙镇人民政府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交通文明劝导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非全日制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  <w:jc w:val="center"/>
        </w:trPr>
        <w:tc>
          <w:tcPr>
            <w:tcW w:w="5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荣木英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永川区仙龙镇牛门口村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4050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202505.01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20250501-2026.04.30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重庆市永川区仙龙镇人民政府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公共环境卫生保洁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全日制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6B"/>
    <w:rsid w:val="0007776B"/>
    <w:rsid w:val="000E0403"/>
    <w:rsid w:val="001703A9"/>
    <w:rsid w:val="002B3250"/>
    <w:rsid w:val="006424FC"/>
    <w:rsid w:val="006826B7"/>
    <w:rsid w:val="00730312"/>
    <w:rsid w:val="00753B9F"/>
    <w:rsid w:val="008876EE"/>
    <w:rsid w:val="00A561A1"/>
    <w:rsid w:val="00B20ABE"/>
    <w:rsid w:val="00B24D17"/>
    <w:rsid w:val="00C3535C"/>
    <w:rsid w:val="00D23220"/>
    <w:rsid w:val="00D82A96"/>
    <w:rsid w:val="3CFF821C"/>
    <w:rsid w:val="ACFDC4D5"/>
    <w:rsid w:val="CEBDAAEF"/>
    <w:rsid w:val="EFF7EFA3"/>
    <w:rsid w:val="FF7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603</Characters>
  <Lines>5</Lines>
  <Paragraphs>1</Paragraphs>
  <TotalTime>12</TotalTime>
  <ScaleCrop>false</ScaleCrop>
  <LinksUpToDate>false</LinksUpToDate>
  <CharactersWithSpaces>707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2025-04-16T01:30:00Z</dcterms:created>
  <dc:creator>Administrator</dc:creator>
  <cp:lastModifiedBy> </cp:lastModifiedBy>
  <dcterms:modified xsi:type="dcterms:W3CDTF">2025-04-21T15:43:59Z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C6AE6F060A2FBE1B60F605681432E4FE</vt:lpwstr>
  </property>
</Properties>
</file>